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669D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 of the mint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80D93" w:rsidRPr="00B80D9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80D9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0D9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80D93" w:rsidRDefault="000E0157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 xml:space="preserve">Senate </w:t>
            </w:r>
            <w:r w:rsidR="00B92A39" w:rsidRPr="00B80D9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B80D93" w:rsidRDefault="007464BD" w:rsidP="00B30C4A">
            <w:pPr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>Banking, Housing</w:t>
            </w:r>
            <w:r w:rsidR="003F3AFD" w:rsidRPr="00B80D93">
              <w:rPr>
                <w:rFonts w:asciiTheme="majorHAnsi" w:hAnsiTheme="majorHAnsi" w:cstheme="majorHAnsi"/>
                <w:bCs/>
              </w:rPr>
              <w:t xml:space="preserve"> and Urban Affairs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3910F3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80D93" w:rsidRDefault="00A51FA1" w:rsidP="0033404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The Department</w:t>
            </w:r>
            <w:r w:rsidR="00334044">
              <w:rPr>
                <w:rFonts w:asciiTheme="majorHAnsi" w:hAnsiTheme="majorHAnsi" w:cstheme="majorHAnsi"/>
              </w:rPr>
              <w:t xml:space="preserve"> of the Treasury</w:t>
            </w:r>
            <w:r w:rsidRPr="00B80D93">
              <w:rPr>
                <w:rFonts w:asciiTheme="majorHAnsi" w:hAnsiTheme="majorHAnsi" w:cstheme="majorHAnsi"/>
              </w:rPr>
              <w:t xml:space="preserve"> is the executive agency responsible for promoting economic prosperity and ensuring the financial security of the United States.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80D93" w:rsidRDefault="00280E4C" w:rsidP="00280E4C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Leads the United States Mint, which primarily produces circulating coinage for the United States to conduct its trade and commerce.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80D9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80D9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80D93" w:rsidRDefault="00F0102D" w:rsidP="00220D75">
            <w:pPr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>The Director of the Mint is on t</w:t>
            </w:r>
            <w:r w:rsidR="007464BD" w:rsidRPr="00B80D93">
              <w:rPr>
                <w:rFonts w:asciiTheme="majorHAnsi" w:hAnsiTheme="majorHAnsi" w:cstheme="majorHAnsi"/>
                <w:bCs/>
              </w:rPr>
              <w:t>he SL (senior</w:t>
            </w:r>
            <w:r w:rsidR="00334044">
              <w:rPr>
                <w:rFonts w:asciiTheme="majorHAnsi" w:hAnsiTheme="majorHAnsi" w:cstheme="majorHAnsi"/>
                <w:bCs/>
              </w:rPr>
              <w:t>-</w:t>
            </w:r>
            <w:r w:rsidR="007464BD" w:rsidRPr="00B80D93">
              <w:rPr>
                <w:rFonts w:asciiTheme="majorHAnsi" w:hAnsiTheme="majorHAnsi" w:cstheme="majorHAnsi"/>
                <w:bCs/>
              </w:rPr>
              <w:t>level) pay scale.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B80D93" w:rsidRDefault="004378CB" w:rsidP="00D276D6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Secretary of the Treasury</w:t>
            </w:r>
            <w:r w:rsidRPr="00B80D93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B80D93" w:rsidRPr="00B80D9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80D9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0D9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B80D93" w:rsidRDefault="0029522A" w:rsidP="00FB7C8E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 xml:space="preserve">The United States Mint budget for fiscal 2016 was </w:t>
            </w:r>
            <w:r w:rsidR="00F9018B" w:rsidRPr="00B80D93">
              <w:rPr>
                <w:rFonts w:asciiTheme="majorHAnsi" w:hAnsiTheme="majorHAnsi" w:cstheme="majorHAnsi"/>
                <w:bCs/>
              </w:rPr>
              <w:t>$2.896 billion</w:t>
            </w:r>
            <w:r w:rsidRPr="00B80D93">
              <w:rPr>
                <w:rFonts w:asciiTheme="majorHAnsi" w:hAnsiTheme="majorHAnsi" w:cstheme="majorHAnsi"/>
                <w:bCs/>
              </w:rPr>
              <w:t>.</w:t>
            </w:r>
            <w:r w:rsidRPr="00B80D93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3B4608" w:rsidRPr="00B80D93">
              <w:rPr>
                <w:rFonts w:asciiTheme="majorHAnsi" w:hAnsiTheme="majorHAnsi" w:cstheme="majorHAnsi"/>
                <w:bCs/>
              </w:rPr>
              <w:t xml:space="preserve"> It</w:t>
            </w:r>
            <w:r w:rsidR="00F23A57" w:rsidRPr="00B80D93">
              <w:rPr>
                <w:rFonts w:asciiTheme="majorHAnsi" w:hAnsiTheme="majorHAnsi" w:cstheme="majorHAnsi"/>
              </w:rPr>
              <w:t xml:space="preserve"> i</w:t>
            </w:r>
            <w:r w:rsidR="003B4608" w:rsidRPr="00B80D93">
              <w:rPr>
                <w:rFonts w:asciiTheme="majorHAnsi" w:hAnsiTheme="majorHAnsi" w:cstheme="majorHAnsi"/>
              </w:rPr>
              <w:t>s one of eight Treasury bureaus</w:t>
            </w:r>
            <w:r w:rsidR="00F23A57" w:rsidRPr="00B80D93">
              <w:rPr>
                <w:rFonts w:asciiTheme="majorHAnsi" w:hAnsiTheme="majorHAnsi" w:cstheme="majorHAnsi"/>
              </w:rPr>
              <w:t xml:space="preserve"> headquartered in Washington, D</w:t>
            </w:r>
            <w:r w:rsidR="003B4608" w:rsidRPr="00B80D93">
              <w:rPr>
                <w:rFonts w:asciiTheme="majorHAnsi" w:hAnsiTheme="majorHAnsi" w:cstheme="majorHAnsi"/>
              </w:rPr>
              <w:t>.</w:t>
            </w:r>
            <w:r w:rsidR="00F23A57" w:rsidRPr="00B80D93">
              <w:rPr>
                <w:rFonts w:asciiTheme="majorHAnsi" w:hAnsiTheme="majorHAnsi" w:cstheme="majorHAnsi"/>
              </w:rPr>
              <w:t>C</w:t>
            </w:r>
            <w:r w:rsidR="003B4608" w:rsidRPr="00B80D93">
              <w:rPr>
                <w:rFonts w:asciiTheme="majorHAnsi" w:hAnsiTheme="majorHAnsi" w:cstheme="majorHAnsi"/>
              </w:rPr>
              <w:t>.</w:t>
            </w:r>
            <w:r w:rsidR="00F23A57" w:rsidRPr="00B80D93">
              <w:rPr>
                <w:rFonts w:asciiTheme="majorHAnsi" w:hAnsiTheme="majorHAnsi" w:cstheme="majorHAnsi"/>
              </w:rPr>
              <w:t xml:space="preserve">, and operates six facilities across the United States, with each facility performing a unique function. </w:t>
            </w:r>
            <w:r w:rsidR="007464BD" w:rsidRPr="00B80D93">
              <w:rPr>
                <w:rFonts w:asciiTheme="majorHAnsi" w:hAnsiTheme="majorHAnsi" w:cstheme="majorHAnsi"/>
              </w:rPr>
              <w:t>The Mint has</w:t>
            </w:r>
            <w:r w:rsidR="00F23A57" w:rsidRPr="00B80D93">
              <w:rPr>
                <w:rFonts w:asciiTheme="majorHAnsi" w:hAnsiTheme="majorHAnsi" w:cstheme="majorHAnsi"/>
              </w:rPr>
              <w:t xml:space="preserve"> approximately 1,900 employees overall. </w:t>
            </w:r>
            <w:r w:rsidR="00FB7C8E">
              <w:rPr>
                <w:rFonts w:asciiTheme="majorHAnsi" w:hAnsiTheme="majorHAnsi" w:cstheme="majorHAnsi"/>
              </w:rPr>
              <w:t xml:space="preserve">It </w:t>
            </w:r>
            <w:r w:rsidR="00F23A57" w:rsidRPr="00B80D93">
              <w:rPr>
                <w:rFonts w:asciiTheme="majorHAnsi" w:hAnsiTheme="majorHAnsi" w:cstheme="majorHAnsi"/>
              </w:rPr>
              <w:t>is self-funded, and all revenues that exceed operating expenses are turned over to the General Fund of the Treasury.</w:t>
            </w:r>
            <w:r w:rsidR="00F23A57" w:rsidRPr="00B80D93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D96" w:rsidRPr="00B80D93" w:rsidRDefault="00E46D96" w:rsidP="00E46D96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Leads the United States Mint, which:</w:t>
            </w:r>
          </w:p>
          <w:p w:rsidR="00347326" w:rsidRPr="00B80D93" w:rsidRDefault="00E46D96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P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rimarily </w:t>
            </w:r>
            <w:r w:rsidR="001C3DBB" w:rsidRPr="00B80D93">
              <w:rPr>
                <w:rFonts w:asciiTheme="majorHAnsi" w:hAnsiTheme="majorHAnsi" w:cstheme="majorHAnsi"/>
                <w:shd w:val="clear" w:color="auto" w:fill="FFFFFF"/>
              </w:rPr>
              <w:t>manages the design, marketing, security and production of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circulating coinage for the United States to</w:t>
            </w:r>
            <w:r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conduct its trade and commerce</w:t>
            </w:r>
          </w:p>
          <w:p w:rsidR="00C05D8C" w:rsidRPr="00B80D93" w:rsidRDefault="00C05D8C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Produces proof, uncirculated and commemorative coins and medals for sale to the general public</w:t>
            </w:r>
            <w:r w:rsidRPr="00B80D93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4"/>
            </w:r>
          </w:p>
          <w:p w:rsidR="00E46D96" w:rsidRPr="00B80D93" w:rsidRDefault="00E46D96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Distributes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U.S. coins to the Fede</w:t>
            </w:r>
            <w:r w:rsidRPr="00B80D93">
              <w:rPr>
                <w:rFonts w:asciiTheme="majorHAnsi" w:hAnsiTheme="majorHAnsi" w:cstheme="majorHAnsi"/>
                <w:shd w:val="clear" w:color="auto" w:fill="FFFFFF"/>
              </w:rPr>
              <w:t>ral Reserve banks and branches</w:t>
            </w:r>
          </w:p>
          <w:p w:rsidR="00E46D96" w:rsidRPr="00B80D93" w:rsidRDefault="00E46D96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Maintains 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>physical</w:t>
            </w:r>
            <w:r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custody and protection of the n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>ation</w:t>
            </w:r>
            <w:r w:rsidR="00334044">
              <w:rPr>
                <w:rFonts w:asciiTheme="majorHAnsi" w:hAnsiTheme="majorHAnsi" w:cstheme="majorHAnsi"/>
                <w:shd w:val="clear" w:color="auto" w:fill="FFFFFF"/>
              </w:rPr>
              <w:t>’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s $100 billion </w:t>
            </w:r>
            <w:r w:rsidRPr="00B80D93">
              <w:rPr>
                <w:rFonts w:asciiTheme="majorHAnsi" w:hAnsiTheme="majorHAnsi" w:cstheme="majorHAnsi"/>
                <w:shd w:val="clear" w:color="auto" w:fill="FFFFFF"/>
              </w:rPr>
              <w:t>of U.S. gold and silver assets</w:t>
            </w:r>
          </w:p>
          <w:p w:rsidR="0029522A" w:rsidRPr="00B80D93" w:rsidRDefault="00E46D96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Manufactures and sells platinum, gold</w:t>
            </w:r>
            <w:r w:rsidR="0029522A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and silver bullion coins</w:t>
            </w:r>
            <w:r w:rsidR="00087348" w:rsidRPr="00B80D93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5"/>
            </w:r>
          </w:p>
          <w:p w:rsidR="00D93C93" w:rsidRPr="00B80D93" w:rsidRDefault="00E46D96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Works </w:t>
            </w:r>
            <w:r w:rsidR="00A14F20" w:rsidRPr="00B80D93">
              <w:rPr>
                <w:rFonts w:asciiTheme="majorHAnsi" w:hAnsiTheme="majorHAnsi" w:cstheme="majorHAnsi"/>
                <w:shd w:val="clear" w:color="auto" w:fill="FFFFFF"/>
              </w:rPr>
              <w:t>closely with</w:t>
            </w:r>
            <w:r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consumer groups, media outlets</w:t>
            </w:r>
            <w:r w:rsidR="00A14F20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and schools to ensure an adequate amount of public awareness, </w:t>
            </w:r>
            <w:r w:rsidR="00334044">
              <w:rPr>
                <w:rFonts w:asciiTheme="majorHAnsi" w:hAnsiTheme="majorHAnsi" w:cstheme="majorHAnsi"/>
                <w:shd w:val="clear" w:color="auto" w:fill="FFFFFF"/>
              </w:rPr>
              <w:t xml:space="preserve">through news coverage and other means, </w:t>
            </w:r>
            <w:r w:rsidR="00A14F20" w:rsidRPr="00B80D93">
              <w:rPr>
                <w:rFonts w:asciiTheme="majorHAnsi" w:hAnsiTheme="majorHAnsi" w:cstheme="majorHAnsi"/>
                <w:shd w:val="clear" w:color="auto" w:fill="FFFFFF"/>
              </w:rPr>
              <w:t>of the</w:t>
            </w:r>
            <w:r w:rsidR="007464BD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A14F20" w:rsidRPr="00B80D93">
              <w:rPr>
                <w:rFonts w:asciiTheme="majorHAnsi" w:hAnsiTheme="majorHAnsi" w:cstheme="majorHAnsi"/>
                <w:shd w:val="clear" w:color="auto" w:fill="FFFFFF"/>
              </w:rPr>
              <w:t>inauguration of th</w:t>
            </w:r>
            <w:r w:rsidR="00B80D93" w:rsidRPr="00B80D93">
              <w:rPr>
                <w:rFonts w:asciiTheme="majorHAnsi" w:hAnsiTheme="majorHAnsi" w:cstheme="majorHAnsi"/>
                <w:shd w:val="clear" w:color="auto" w:fill="FFFFFF"/>
              </w:rPr>
              <w:t>e Presidential $1 Coin Program</w:t>
            </w:r>
            <w:r w:rsidR="00FB7C8E">
              <w:rPr>
                <w:rFonts w:asciiTheme="majorHAnsi" w:hAnsiTheme="majorHAnsi" w:cstheme="majorHAnsi"/>
                <w:shd w:val="clear" w:color="auto" w:fill="FFFFFF"/>
              </w:rPr>
              <w:t>,</w:t>
            </w:r>
            <w:r w:rsidR="00A14F20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to ensure that consumers know of the availability of the coin</w:t>
            </w:r>
          </w:p>
          <w:p w:rsidR="00EC1F6A" w:rsidRPr="00B80D93" w:rsidRDefault="00EC1F6A" w:rsidP="0034582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Oversees the numismatic sales program</w:t>
            </w:r>
            <w:r w:rsidR="00FB7C8E">
              <w:rPr>
                <w:rFonts w:asciiTheme="majorHAnsi" w:hAnsiTheme="majorHAnsi" w:cstheme="majorHAnsi"/>
                <w:shd w:val="clear" w:color="auto" w:fill="FFFFFF"/>
              </w:rPr>
              <w:t>, which</w:t>
            </w:r>
            <w:r w:rsidR="00B80D93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generates significant revenues</w:t>
            </w:r>
          </w:p>
          <w:p w:rsidR="00A14F20" w:rsidRPr="00B80D93" w:rsidRDefault="00E46D96" w:rsidP="007464B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  <w:shd w:val="clear" w:color="auto" w:fill="FFFFFF"/>
              </w:rPr>
              <w:t>T</w:t>
            </w:r>
            <w:r w:rsidR="00D93C93" w:rsidRPr="00B80D93">
              <w:rPr>
                <w:rFonts w:asciiTheme="majorHAnsi" w:hAnsiTheme="majorHAnsi" w:cstheme="majorHAnsi"/>
                <w:shd w:val="clear" w:color="auto" w:fill="FFFFFF"/>
              </w:rPr>
              <w:t>ake</w:t>
            </w:r>
            <w:r w:rsidRPr="00B80D93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D93C93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all steps necessary to ensure that a maximum</w:t>
            </w:r>
            <w:r w:rsidR="008F4C3E" w:rsidRPr="00B80D93">
              <w:rPr>
                <w:rFonts w:asciiTheme="majorHAnsi" w:hAnsiTheme="majorHAnsi" w:cstheme="majorHAnsi"/>
                <w:shd w:val="clear" w:color="auto" w:fill="FFFFFF"/>
              </w:rPr>
              <w:t xml:space="preserve"> number of reputable, reliable </w:t>
            </w:r>
            <w:r w:rsidR="00D93C93" w:rsidRPr="00B80D93">
              <w:rPr>
                <w:rFonts w:asciiTheme="majorHAnsi" w:hAnsiTheme="majorHAnsi" w:cstheme="majorHAnsi"/>
                <w:shd w:val="clear" w:color="auto" w:fill="FFFFFF"/>
              </w:rPr>
              <w:t>and responsible dealers are qualified to offer for sale all bullion coins struck and issued by the United States Mint</w:t>
            </w:r>
            <w:r w:rsidR="007464BD" w:rsidRPr="00B80D93">
              <w:rPr>
                <w:rFonts w:asciiTheme="majorHAnsi" w:hAnsiTheme="majorHAnsi" w:cstheme="majorHAnsi"/>
              </w:rPr>
              <w:t xml:space="preserve"> (31 U.S.C. 5112)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80D9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80D9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B80D9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[</w:t>
            </w:r>
            <w:r w:rsidR="005D5F5A" w:rsidRPr="00B80D9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80D93">
              <w:rPr>
                <w:rFonts w:asciiTheme="majorHAnsi" w:hAnsiTheme="majorHAnsi" w:cstheme="majorHAnsi"/>
              </w:rPr>
              <w:t>]</w:t>
            </w:r>
          </w:p>
          <w:p w:rsidR="0039752D" w:rsidRPr="00B80D9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80D9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0D93" w:rsidRPr="00B80D9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80D9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0D9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EE" w:rsidRPr="002752EE" w:rsidRDefault="00132F88" w:rsidP="00B80D9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</w:rPr>
              <w:t xml:space="preserve">Master </w:t>
            </w:r>
            <w:r w:rsidR="00FB7C8E">
              <w:rPr>
                <w:rFonts w:asciiTheme="majorHAnsi" w:hAnsiTheme="majorHAnsi" w:cstheme="majorHAnsi"/>
              </w:rPr>
              <w:t>of</w:t>
            </w:r>
            <w:r w:rsidRPr="00B80D93">
              <w:rPr>
                <w:rFonts w:asciiTheme="majorHAnsi" w:hAnsiTheme="majorHAnsi" w:cstheme="majorHAnsi"/>
              </w:rPr>
              <w:t xml:space="preserve"> Business Administration or equivalent</w:t>
            </w:r>
            <w:r w:rsidR="00FB7C8E">
              <w:rPr>
                <w:rFonts w:asciiTheme="majorHAnsi" w:hAnsiTheme="majorHAnsi" w:cstheme="majorHAnsi"/>
              </w:rPr>
              <w:t>,</w:t>
            </w:r>
            <w:r w:rsidRPr="00B80D93">
              <w:rPr>
                <w:rFonts w:asciiTheme="majorHAnsi" w:hAnsiTheme="majorHAnsi" w:cstheme="majorHAnsi"/>
              </w:rPr>
              <w:t xml:space="preserve"> with focus on economics, finance and international </w:t>
            </w:r>
            <w:r w:rsidR="00B80D93" w:rsidRPr="00B80D93">
              <w:rPr>
                <w:rFonts w:asciiTheme="majorHAnsi" w:hAnsiTheme="majorHAnsi" w:cstheme="majorHAnsi"/>
              </w:rPr>
              <w:t>policy</w:t>
            </w:r>
          </w:p>
          <w:p w:rsidR="00B80D93" w:rsidRPr="00B80D93" w:rsidRDefault="00B80D93" w:rsidP="00B80D9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</w:rPr>
              <w:t>15 or more</w:t>
            </w:r>
            <w:r w:rsidR="00132F88" w:rsidRPr="00B80D93">
              <w:rPr>
                <w:rFonts w:asciiTheme="majorHAnsi" w:hAnsiTheme="majorHAnsi" w:cstheme="majorHAnsi"/>
              </w:rPr>
              <w:t xml:space="preserve"> years’ experi</w:t>
            </w:r>
            <w:r w:rsidRPr="00B80D93">
              <w:rPr>
                <w:rFonts w:asciiTheme="majorHAnsi" w:hAnsiTheme="majorHAnsi" w:cstheme="majorHAnsi"/>
              </w:rPr>
              <w:t>ence in international finance</w:t>
            </w:r>
          </w:p>
          <w:p w:rsidR="00EC1F6A" w:rsidRPr="00B80D93" w:rsidRDefault="00EC1F6A" w:rsidP="00B80D9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>Strong background in marketing and sales to sup</w:t>
            </w:r>
            <w:r w:rsidR="00B80D93" w:rsidRPr="00B80D93">
              <w:rPr>
                <w:rFonts w:asciiTheme="majorHAnsi" w:hAnsiTheme="majorHAnsi" w:cstheme="majorHAnsi"/>
                <w:bCs/>
              </w:rPr>
              <w:t>port numismatic initiatives (highly preferred)</w:t>
            </w:r>
          </w:p>
          <w:p w:rsidR="00EC1F6A" w:rsidRPr="00B80D93" w:rsidRDefault="00EC1F6A" w:rsidP="00B80D9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 xml:space="preserve">Understanding of policies supporting the creation and distribution </w:t>
            </w:r>
            <w:r w:rsidR="002752EE">
              <w:rPr>
                <w:rFonts w:asciiTheme="majorHAnsi" w:hAnsiTheme="majorHAnsi" w:cstheme="majorHAnsi"/>
                <w:bCs/>
              </w:rPr>
              <w:t>o</w:t>
            </w:r>
            <w:r w:rsidRPr="00B80D93">
              <w:rPr>
                <w:rFonts w:asciiTheme="majorHAnsi" w:hAnsiTheme="majorHAnsi" w:cstheme="majorHAnsi"/>
                <w:bCs/>
              </w:rPr>
              <w:t xml:space="preserve">f U.S. </w:t>
            </w:r>
            <w:r w:rsidR="00B80D93" w:rsidRPr="00B80D93">
              <w:rPr>
                <w:rFonts w:asciiTheme="majorHAnsi" w:hAnsiTheme="majorHAnsi" w:cstheme="majorHAnsi"/>
                <w:bCs/>
              </w:rPr>
              <w:t>coins (highly preferred)</w:t>
            </w:r>
          </w:p>
          <w:p w:rsidR="00EC1F6A" w:rsidRPr="00B80D93" w:rsidRDefault="00B80D93" w:rsidP="00B80D9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>U</w:t>
            </w:r>
            <w:r w:rsidR="00EC1F6A" w:rsidRPr="00B80D93">
              <w:rPr>
                <w:rFonts w:asciiTheme="majorHAnsi" w:hAnsiTheme="majorHAnsi" w:cstheme="majorHAnsi"/>
                <w:bCs/>
              </w:rPr>
              <w:t>nderstanding of coin manufacturing processes an</w:t>
            </w:r>
            <w:r w:rsidRPr="00B80D93">
              <w:rPr>
                <w:rFonts w:asciiTheme="majorHAnsi" w:hAnsiTheme="majorHAnsi" w:cstheme="majorHAnsi"/>
                <w:bCs/>
              </w:rPr>
              <w:t>d an appreciation for metrology (highly preferred)</w:t>
            </w:r>
          </w:p>
          <w:p w:rsidR="00D57C16" w:rsidRPr="00B80D93" w:rsidRDefault="00D57C16" w:rsidP="00B80D9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80D93">
              <w:rPr>
                <w:rFonts w:asciiTheme="majorHAnsi" w:hAnsiTheme="majorHAnsi" w:cstheme="majorHAnsi"/>
                <w:bCs/>
              </w:rPr>
              <w:t>Experience managing manufacturing operations</w:t>
            </w:r>
            <w:r w:rsidR="00B80D93" w:rsidRPr="00B80D93">
              <w:rPr>
                <w:rFonts w:asciiTheme="majorHAnsi" w:hAnsiTheme="majorHAnsi" w:cstheme="majorHAnsi"/>
                <w:bCs/>
              </w:rPr>
              <w:t xml:space="preserve"> (highly preferred)</w:t>
            </w:r>
          </w:p>
          <w:p w:rsidR="007464BD" w:rsidRPr="00B80D93" w:rsidRDefault="009D1185" w:rsidP="00FF6AC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 broad range of skills, and e</w:t>
            </w:r>
            <w:r w:rsidR="00EC1F6A" w:rsidRPr="00B80D93">
              <w:rPr>
                <w:rFonts w:asciiTheme="majorHAnsi" w:hAnsiTheme="majorHAnsi" w:cstheme="majorHAnsi"/>
                <w:bCs/>
              </w:rPr>
              <w:t xml:space="preserve">xperience working with unions, including </w:t>
            </w:r>
            <w:r w:rsidR="00364E9C" w:rsidRPr="00B80D93">
              <w:rPr>
                <w:rFonts w:asciiTheme="majorHAnsi" w:hAnsiTheme="majorHAnsi" w:cstheme="majorHAnsi"/>
                <w:bCs/>
              </w:rPr>
              <w:t>law enforcement officers</w:t>
            </w:r>
            <w:r w:rsidR="00B80D93" w:rsidRPr="00B80D93">
              <w:rPr>
                <w:rFonts w:asciiTheme="majorHAnsi" w:hAnsiTheme="majorHAnsi" w:cstheme="majorHAnsi"/>
                <w:bCs/>
              </w:rPr>
              <w:t xml:space="preserve"> (highly preferred)</w:t>
            </w:r>
          </w:p>
        </w:tc>
      </w:tr>
      <w:tr w:rsidR="00B80D93" w:rsidRPr="00B80D9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80D93" w:rsidRDefault="00661AE5" w:rsidP="004E1C64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D93" w:rsidRPr="00B80D93" w:rsidRDefault="00132F88" w:rsidP="002752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Exceptional verbal and written communications skills, with ability to quickly craft messages/policy f</w:t>
            </w:r>
            <w:r w:rsidR="00B80D93" w:rsidRPr="00B80D93">
              <w:rPr>
                <w:rFonts w:asciiTheme="majorHAnsi" w:hAnsiTheme="majorHAnsi" w:cstheme="majorHAnsi"/>
              </w:rPr>
              <w:t>or media and public consumption</w:t>
            </w:r>
          </w:p>
          <w:p w:rsidR="002752EE" w:rsidRPr="000B47DE" w:rsidRDefault="002752EE" w:rsidP="002752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0B47DE">
              <w:rPr>
                <w:rFonts w:asciiTheme="majorHAnsi" w:hAnsiTheme="majorHAnsi" w:cstheme="majorHAnsi"/>
              </w:rPr>
              <w:t xml:space="preserve">bility to bring about strategic change, establish an organizational vision and implement </w:t>
            </w:r>
            <w:r w:rsidR="00FB7C8E">
              <w:rPr>
                <w:rFonts w:asciiTheme="majorHAnsi" w:hAnsiTheme="majorHAnsi" w:cstheme="majorHAnsi"/>
              </w:rPr>
              <w:t>that vision</w:t>
            </w:r>
            <w:r w:rsidRPr="000B47DE">
              <w:rPr>
                <w:rFonts w:asciiTheme="majorHAnsi" w:hAnsiTheme="majorHAnsi" w:cstheme="majorHAnsi"/>
              </w:rPr>
              <w:t xml:space="preserve"> in a continuously changing environment</w:t>
            </w:r>
          </w:p>
          <w:p w:rsidR="002752EE" w:rsidRPr="000B47DE" w:rsidRDefault="002752EE" w:rsidP="002752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Understand</w:t>
            </w:r>
            <w:r w:rsidR="00FB7C8E">
              <w:rPr>
                <w:rFonts w:asciiTheme="majorHAnsi" w:hAnsiTheme="majorHAnsi" w:cstheme="majorHAnsi"/>
              </w:rPr>
              <w:t>ing of</w:t>
            </w:r>
            <w:r w:rsidRPr="000B47DE">
              <w:rPr>
                <w:rFonts w:asciiTheme="majorHAnsi" w:hAnsiTheme="majorHAnsi" w:cstheme="majorHAnsi"/>
              </w:rPr>
              <w:t xml:space="preserve"> </w:t>
            </w:r>
            <w:r w:rsidR="00FB7C8E">
              <w:rPr>
                <w:rFonts w:asciiTheme="majorHAnsi" w:hAnsiTheme="majorHAnsi" w:cstheme="majorHAnsi"/>
              </w:rPr>
              <w:t xml:space="preserve">current </w:t>
            </w:r>
            <w:r w:rsidRPr="000B47DE">
              <w:rPr>
                <w:rFonts w:asciiTheme="majorHAnsi" w:hAnsiTheme="majorHAnsi" w:cstheme="majorHAnsi"/>
              </w:rPr>
              <w:t>local, national and international policies and trends that affect the organization and shape stakeholders</w:t>
            </w:r>
            <w:r>
              <w:rPr>
                <w:rFonts w:asciiTheme="majorHAnsi" w:hAnsiTheme="majorHAnsi" w:cstheme="majorHAnsi"/>
              </w:rPr>
              <w:t>’</w:t>
            </w:r>
            <w:r w:rsidRPr="000B47DE">
              <w:rPr>
                <w:rFonts w:asciiTheme="majorHAnsi" w:hAnsiTheme="majorHAnsi" w:cstheme="majorHAnsi"/>
              </w:rPr>
              <w:t xml:space="preserve"> views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FB7C8E">
              <w:rPr>
                <w:rFonts w:asciiTheme="majorHAnsi" w:hAnsiTheme="majorHAnsi" w:cstheme="majorHAnsi"/>
              </w:rPr>
              <w:t xml:space="preserve">and an </w:t>
            </w:r>
            <w:r w:rsidRPr="000B47DE">
              <w:rPr>
                <w:rFonts w:asciiTheme="majorHAnsi" w:hAnsiTheme="majorHAnsi" w:cstheme="majorHAnsi"/>
              </w:rPr>
              <w:t>aware</w:t>
            </w:r>
            <w:r>
              <w:rPr>
                <w:rFonts w:asciiTheme="majorHAnsi" w:hAnsiTheme="majorHAnsi" w:cstheme="majorHAnsi"/>
              </w:rPr>
              <w:t>ness</w:t>
            </w:r>
            <w:r w:rsidRPr="000B47DE">
              <w:rPr>
                <w:rFonts w:asciiTheme="majorHAnsi" w:hAnsiTheme="majorHAnsi" w:cstheme="majorHAnsi"/>
              </w:rPr>
              <w:t xml:space="preserve"> of the organization's impact on the external environment</w:t>
            </w:r>
          </w:p>
          <w:p w:rsidR="002752EE" w:rsidRPr="000B47DE" w:rsidRDefault="002752EE" w:rsidP="002752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Ability to meet organizational goals and customer expectations</w:t>
            </w:r>
            <w:r w:rsidR="00FB7C8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</w:t>
            </w:r>
            <w:r w:rsidRPr="000B47DE">
              <w:rPr>
                <w:rFonts w:asciiTheme="majorHAnsi" w:hAnsiTheme="majorHAnsi" w:cstheme="majorHAnsi"/>
              </w:rPr>
              <w:t>make decisions that produce high-quality results</w:t>
            </w:r>
            <w:r w:rsidR="00FB7C8E">
              <w:rPr>
                <w:rFonts w:asciiTheme="majorHAnsi" w:hAnsiTheme="majorHAnsi" w:cstheme="majorHAnsi"/>
              </w:rPr>
              <w:t>,</w:t>
            </w:r>
            <w:r w:rsidRPr="000B47DE">
              <w:rPr>
                <w:rFonts w:asciiTheme="majorHAnsi" w:hAnsiTheme="majorHAnsi" w:cstheme="majorHAnsi"/>
              </w:rPr>
              <w:t xml:space="preserve"> by applying technical knowledge, analyzing problems and calculating risks</w:t>
            </w:r>
          </w:p>
          <w:p w:rsidR="002752EE" w:rsidRPr="000B47DE" w:rsidRDefault="002752EE" w:rsidP="002752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Ability to manage human, financial and information resources strategically</w:t>
            </w:r>
          </w:p>
          <w:p w:rsidR="007464BD" w:rsidRPr="00B80D93" w:rsidRDefault="002752EE" w:rsidP="002752E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 xml:space="preserve">Ability to build coalitions internally and with other federal agencies, state and local governments, </w:t>
            </w:r>
            <w:r>
              <w:rPr>
                <w:rFonts w:asciiTheme="majorHAnsi" w:hAnsiTheme="majorHAnsi" w:cstheme="majorHAnsi"/>
              </w:rPr>
              <w:t xml:space="preserve">and </w:t>
            </w:r>
            <w:r w:rsidRPr="000B47DE">
              <w:rPr>
                <w:rFonts w:asciiTheme="majorHAnsi" w:hAnsiTheme="majorHAnsi" w:cstheme="majorHAnsi"/>
              </w:rPr>
              <w:t>nonprofit and private</w:t>
            </w:r>
            <w:r>
              <w:rPr>
                <w:rFonts w:asciiTheme="majorHAnsi" w:hAnsiTheme="majorHAnsi" w:cstheme="majorHAnsi"/>
              </w:rPr>
              <w:t>-</w:t>
            </w:r>
            <w:r w:rsidRPr="000B47DE">
              <w:rPr>
                <w:rFonts w:asciiTheme="majorHAnsi" w:hAnsiTheme="majorHAnsi" w:cstheme="majorHAnsi"/>
              </w:rPr>
              <w:t>sector</w:t>
            </w:r>
            <w:r>
              <w:rPr>
                <w:rFonts w:asciiTheme="majorHAnsi" w:hAnsiTheme="majorHAnsi" w:cstheme="majorHAnsi"/>
              </w:rPr>
              <w:t xml:space="preserve"> organizations</w:t>
            </w:r>
            <w:bookmarkStart w:id="1" w:name="ecq2"/>
            <w:bookmarkStart w:id="2" w:name="ecq3"/>
            <w:bookmarkStart w:id="3" w:name="ecq4"/>
            <w:bookmarkStart w:id="4" w:name="ecq5"/>
            <w:bookmarkEnd w:id="1"/>
            <w:bookmarkEnd w:id="2"/>
            <w:bookmarkEnd w:id="3"/>
            <w:bookmarkEnd w:id="4"/>
          </w:p>
        </w:tc>
      </w:tr>
      <w:tr w:rsidR="00B80D93" w:rsidRPr="00B80D9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80D9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0D9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80D93" w:rsidRPr="00B80D9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80D93" w:rsidRDefault="003F3AFD" w:rsidP="007464BD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Edmund C. Moy</w:t>
            </w:r>
            <w:r w:rsidR="00BE379B" w:rsidRPr="00B80D93">
              <w:rPr>
                <w:rFonts w:asciiTheme="majorHAnsi" w:hAnsiTheme="majorHAnsi" w:cstheme="majorHAnsi"/>
              </w:rPr>
              <w:t xml:space="preserve"> (</w:t>
            </w:r>
            <w:r w:rsidR="00B47554" w:rsidRPr="00B80D93">
              <w:rPr>
                <w:rFonts w:asciiTheme="majorHAnsi" w:hAnsiTheme="majorHAnsi" w:cstheme="majorHAnsi"/>
              </w:rPr>
              <w:t>2006 to 2011</w:t>
            </w:r>
            <w:r w:rsidR="00B30C4A" w:rsidRPr="00B80D93">
              <w:rPr>
                <w:rFonts w:asciiTheme="majorHAnsi" w:hAnsiTheme="majorHAnsi" w:cstheme="majorHAnsi"/>
              </w:rPr>
              <w:t>):</w:t>
            </w:r>
            <w:r w:rsidR="00A44F1C" w:rsidRPr="00B80D93">
              <w:rPr>
                <w:rFonts w:asciiTheme="majorHAnsi" w:hAnsiTheme="majorHAnsi" w:cstheme="majorHAnsi"/>
              </w:rPr>
              <w:t xml:space="preserve"> </w:t>
            </w:r>
            <w:r w:rsidR="002F5D8E" w:rsidRPr="00B80D93">
              <w:rPr>
                <w:rFonts w:asciiTheme="majorHAnsi" w:hAnsiTheme="majorHAnsi" w:cstheme="majorHAnsi"/>
              </w:rPr>
              <w:t>Special Assistant to the Presi</w:t>
            </w:r>
            <w:r w:rsidR="007464BD" w:rsidRPr="00B80D93">
              <w:rPr>
                <w:rFonts w:asciiTheme="majorHAnsi" w:hAnsiTheme="majorHAnsi" w:cstheme="majorHAnsi"/>
              </w:rPr>
              <w:t>dent for Presidential Personnel</w:t>
            </w:r>
            <w:r w:rsidR="002F5D8E" w:rsidRPr="00B80D93">
              <w:rPr>
                <w:rFonts w:asciiTheme="majorHAnsi" w:hAnsiTheme="majorHAnsi" w:cstheme="majorHAnsi"/>
              </w:rPr>
              <w:t>;</w:t>
            </w:r>
            <w:r w:rsidR="00BE379B" w:rsidRPr="00B80D93">
              <w:rPr>
                <w:rFonts w:asciiTheme="majorHAnsi" w:hAnsiTheme="majorHAnsi" w:cstheme="majorHAnsi"/>
              </w:rPr>
              <w:t xml:space="preserve"> </w:t>
            </w:r>
            <w:r w:rsidR="002F5D8E" w:rsidRPr="00B80D93">
              <w:rPr>
                <w:rFonts w:asciiTheme="majorHAnsi" w:hAnsiTheme="majorHAnsi" w:cstheme="majorHAnsi"/>
              </w:rPr>
              <w:t>Consultant, Welsh, Carson, Anderson &amp; Stowe. Ed</w:t>
            </w:r>
            <w:r w:rsidR="00BE379B" w:rsidRPr="00B80D93">
              <w:rPr>
                <w:rFonts w:asciiTheme="majorHAnsi" w:hAnsiTheme="majorHAnsi" w:cstheme="majorHAnsi"/>
              </w:rPr>
              <w:t xml:space="preserve">; </w:t>
            </w:r>
            <w:r w:rsidR="000360B8" w:rsidRPr="00B80D93">
              <w:rPr>
                <w:rFonts w:asciiTheme="majorHAnsi" w:hAnsiTheme="majorHAnsi" w:cstheme="majorHAnsi"/>
              </w:rPr>
              <w:t>Director of the Office of Coordinated Care Policy and Planning, Health Care Financing Administration, Department of Health and Human Services</w:t>
            </w:r>
            <w:r w:rsidR="000B315B" w:rsidRPr="00B80D9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80D93" w:rsidRPr="00B80D9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80D93" w:rsidRDefault="003F3AFD" w:rsidP="00491A42">
            <w:pPr>
              <w:rPr>
                <w:rFonts w:asciiTheme="majorHAnsi" w:hAnsiTheme="majorHAnsi" w:cstheme="majorHAnsi"/>
              </w:rPr>
            </w:pPr>
            <w:r w:rsidRPr="00B80D93">
              <w:rPr>
                <w:rFonts w:asciiTheme="majorHAnsi" w:hAnsiTheme="majorHAnsi" w:cstheme="majorHAnsi"/>
              </w:rPr>
              <w:t>Henrietta Holsman Fore</w:t>
            </w:r>
            <w:r w:rsidR="00A44F1C" w:rsidRPr="00B80D93">
              <w:rPr>
                <w:rFonts w:asciiTheme="majorHAnsi" w:hAnsiTheme="majorHAnsi" w:cstheme="majorHAnsi"/>
              </w:rPr>
              <w:t xml:space="preserve"> </w:t>
            </w:r>
            <w:r w:rsidR="00B30C4A" w:rsidRPr="00B80D93">
              <w:rPr>
                <w:rFonts w:asciiTheme="majorHAnsi" w:hAnsiTheme="majorHAnsi" w:cstheme="majorHAnsi"/>
              </w:rPr>
              <w:t>(</w:t>
            </w:r>
            <w:r w:rsidRPr="00B80D93">
              <w:rPr>
                <w:rFonts w:asciiTheme="majorHAnsi" w:hAnsiTheme="majorHAnsi" w:cstheme="majorHAnsi"/>
              </w:rPr>
              <w:t>2001</w:t>
            </w:r>
            <w:r w:rsidR="00491A42" w:rsidRPr="00B80D93">
              <w:rPr>
                <w:rFonts w:asciiTheme="majorHAnsi" w:hAnsiTheme="majorHAnsi" w:cstheme="majorHAnsi"/>
              </w:rPr>
              <w:t xml:space="preserve"> to 2005</w:t>
            </w:r>
            <w:r w:rsidR="00B30C4A" w:rsidRPr="00B80D93">
              <w:rPr>
                <w:rFonts w:asciiTheme="majorHAnsi" w:hAnsiTheme="majorHAnsi" w:cstheme="majorHAnsi"/>
              </w:rPr>
              <w:t>):</w:t>
            </w:r>
            <w:r w:rsidR="00BE379B" w:rsidRPr="00B80D93">
              <w:rPr>
                <w:rFonts w:asciiTheme="majorHAnsi" w:hAnsiTheme="majorHAnsi" w:cstheme="majorHAnsi"/>
              </w:rPr>
              <w:t xml:space="preserve"> </w:t>
            </w:r>
            <w:r w:rsidR="00491A42" w:rsidRPr="00B80D93">
              <w:rPr>
                <w:rFonts w:asciiTheme="majorHAnsi" w:hAnsiTheme="majorHAnsi" w:cstheme="majorHAnsi"/>
              </w:rPr>
              <w:t>Chairman and Chief Executive Officer, Holsmann International</w:t>
            </w:r>
            <w:r w:rsidR="00BE379B" w:rsidRPr="00B80D93">
              <w:rPr>
                <w:rFonts w:asciiTheme="majorHAnsi" w:hAnsiTheme="majorHAnsi" w:cstheme="majorHAnsi"/>
              </w:rPr>
              <w:t xml:space="preserve">; </w:t>
            </w:r>
            <w:r w:rsidR="00491A42" w:rsidRPr="00B80D93">
              <w:rPr>
                <w:rFonts w:asciiTheme="majorHAnsi" w:hAnsiTheme="majorHAnsi" w:cstheme="majorHAnsi"/>
              </w:rPr>
              <w:t>Senior Associate, Center for Strategic and International Studies</w:t>
            </w:r>
            <w:r w:rsidR="00BE379B" w:rsidRPr="00B80D93">
              <w:rPr>
                <w:rFonts w:asciiTheme="majorHAnsi" w:hAnsiTheme="majorHAnsi" w:cstheme="majorHAnsi"/>
              </w:rPr>
              <w:t xml:space="preserve">; </w:t>
            </w:r>
            <w:r w:rsidR="00491A42" w:rsidRPr="00B80D93">
              <w:rPr>
                <w:rFonts w:asciiTheme="majorHAnsi" w:hAnsiTheme="majorHAnsi" w:cstheme="majorHAnsi"/>
              </w:rPr>
              <w:t>Founder and Chair, United States-Asia Environmental Partnership, U.S. Agency for International Development</w:t>
            </w:r>
            <w:r w:rsidR="00491A42" w:rsidRPr="00B80D9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</w:tbl>
    <w:bookmarkEnd w:id="0"/>
    <w:p w:rsidR="002D3C73" w:rsidRDefault="002D3C73" w:rsidP="002D3C73">
      <w:pPr>
        <w:pStyle w:val="Heading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Endnotes</w:t>
      </w:r>
    </w:p>
    <w:p w:rsidR="000360B8" w:rsidRPr="002D3C73" w:rsidRDefault="002D3C73">
      <w:pPr>
        <w:rPr>
          <w:rFonts w:eastAsiaTheme="minorHAnsi"/>
        </w:rPr>
      </w:pPr>
      <w:r>
        <w:rPr>
          <w:rFonts w:ascii="Arial" w:hAnsi="Arial" w:cs="Arial"/>
        </w:rPr>
        <w:t>This position description was created with the help of MITRE Corporation, a not-for-profit company that provides innovative, practical solutions for some of the nation's most critical challenges in defense and intelligence, aviation, civil systems, homeland security, the judiciary, health care and cybersecurity.</w:t>
      </w:r>
      <w:bookmarkStart w:id="6" w:name="_MailEndCompose"/>
      <w:bookmarkEnd w:id="6"/>
    </w:p>
    <w:sectPr w:rsidR="000360B8" w:rsidRPr="002D3C73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C4" w:rsidRDefault="005846C4" w:rsidP="001E22F1">
      <w:r>
        <w:separator/>
      </w:r>
    </w:p>
  </w:endnote>
  <w:endnote w:type="continuationSeparator" w:id="0">
    <w:p w:rsidR="005846C4" w:rsidRDefault="005846C4" w:rsidP="001E22F1">
      <w:r>
        <w:continuationSeparator/>
      </w:r>
    </w:p>
  </w:endnote>
  <w:endnote w:id="1">
    <w:p w:rsidR="004378CB" w:rsidRDefault="004378CB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2">
    <w:p w:rsidR="0029522A" w:rsidRDefault="0029522A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3">
    <w:p w:rsidR="00F23A57" w:rsidRDefault="00F23A5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C05D8C" w:rsidRDefault="00C05D8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087348" w:rsidRDefault="00087348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6">
    <w:p w:rsidR="000B315B" w:rsidRDefault="000B315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B315B">
        <w:t>http://edmoy.com/meet-ed/</w:t>
      </w:r>
    </w:p>
  </w:endnote>
  <w:endnote w:id="7">
    <w:p w:rsidR="00491A42" w:rsidRDefault="00491A42">
      <w:pPr>
        <w:pStyle w:val="EndnoteText"/>
      </w:pPr>
      <w:r>
        <w:rPr>
          <w:rStyle w:val="EndnoteReference"/>
        </w:rPr>
        <w:endnoteRef/>
      </w:r>
      <w:r>
        <w:t xml:space="preserve"> Leader</w:t>
      </w:r>
      <w:bookmarkStart w:id="5" w:name="_GoBack"/>
      <w:bookmarkEnd w:id="5"/>
      <w:r>
        <w:t>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C4" w:rsidRDefault="005846C4" w:rsidP="001E22F1">
      <w:r>
        <w:separator/>
      </w:r>
    </w:p>
  </w:footnote>
  <w:footnote w:type="continuationSeparator" w:id="0">
    <w:p w:rsidR="005846C4" w:rsidRDefault="005846C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FF6AC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21AD"/>
    <w:multiLevelType w:val="hybridMultilevel"/>
    <w:tmpl w:val="5E52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1B1"/>
    <w:multiLevelType w:val="hybridMultilevel"/>
    <w:tmpl w:val="289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7FE"/>
    <w:multiLevelType w:val="hybridMultilevel"/>
    <w:tmpl w:val="741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1042"/>
    <w:multiLevelType w:val="hybridMultilevel"/>
    <w:tmpl w:val="D45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F626C"/>
    <w:multiLevelType w:val="hybridMultilevel"/>
    <w:tmpl w:val="108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3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1"/>
  </w:num>
  <w:num w:numId="9">
    <w:abstractNumId w:val="18"/>
  </w:num>
  <w:num w:numId="10">
    <w:abstractNumId w:val="7"/>
  </w:num>
  <w:num w:numId="11">
    <w:abstractNumId w:val="17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2"/>
  </w:num>
  <w:num w:numId="17">
    <w:abstractNumId w:val="20"/>
  </w:num>
  <w:num w:numId="18">
    <w:abstractNumId w:val="34"/>
  </w:num>
  <w:num w:numId="19">
    <w:abstractNumId w:val="10"/>
  </w:num>
  <w:num w:numId="20">
    <w:abstractNumId w:val="27"/>
  </w:num>
  <w:num w:numId="21">
    <w:abstractNumId w:val="32"/>
  </w:num>
  <w:num w:numId="22">
    <w:abstractNumId w:val="12"/>
  </w:num>
  <w:num w:numId="23">
    <w:abstractNumId w:val="8"/>
  </w:num>
  <w:num w:numId="24">
    <w:abstractNumId w:val="33"/>
  </w:num>
  <w:num w:numId="25">
    <w:abstractNumId w:val="16"/>
  </w:num>
  <w:num w:numId="26">
    <w:abstractNumId w:val="3"/>
  </w:num>
  <w:num w:numId="27">
    <w:abstractNumId w:val="21"/>
  </w:num>
  <w:num w:numId="28">
    <w:abstractNumId w:val="19"/>
  </w:num>
  <w:num w:numId="29">
    <w:abstractNumId w:val="23"/>
  </w:num>
  <w:num w:numId="30">
    <w:abstractNumId w:val="30"/>
  </w:num>
  <w:num w:numId="31">
    <w:abstractNumId w:val="37"/>
  </w:num>
  <w:num w:numId="32">
    <w:abstractNumId w:val="38"/>
  </w:num>
  <w:num w:numId="33">
    <w:abstractNumId w:val="11"/>
  </w:num>
  <w:num w:numId="34">
    <w:abstractNumId w:val="1"/>
  </w:num>
  <w:num w:numId="35">
    <w:abstractNumId w:val="29"/>
  </w:num>
  <w:num w:numId="36">
    <w:abstractNumId w:val="0"/>
  </w:num>
  <w:num w:numId="37">
    <w:abstractNumId w:val="22"/>
  </w:num>
  <w:num w:numId="38">
    <w:abstractNumId w:val="14"/>
  </w:num>
  <w:num w:numId="39">
    <w:abstractNumId w:val="1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60B8"/>
    <w:rsid w:val="0004519C"/>
    <w:rsid w:val="0006648F"/>
    <w:rsid w:val="00073701"/>
    <w:rsid w:val="0007480D"/>
    <w:rsid w:val="00076645"/>
    <w:rsid w:val="00080E76"/>
    <w:rsid w:val="000846D6"/>
    <w:rsid w:val="0008706F"/>
    <w:rsid w:val="00087348"/>
    <w:rsid w:val="00087A28"/>
    <w:rsid w:val="000A0629"/>
    <w:rsid w:val="000A0E94"/>
    <w:rsid w:val="000A35C6"/>
    <w:rsid w:val="000B0938"/>
    <w:rsid w:val="000B0F7D"/>
    <w:rsid w:val="000B3130"/>
    <w:rsid w:val="000B315B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2F88"/>
    <w:rsid w:val="00134D8D"/>
    <w:rsid w:val="00136A97"/>
    <w:rsid w:val="00137365"/>
    <w:rsid w:val="00150E02"/>
    <w:rsid w:val="00157035"/>
    <w:rsid w:val="00160969"/>
    <w:rsid w:val="00160F21"/>
    <w:rsid w:val="0016537A"/>
    <w:rsid w:val="001658B6"/>
    <w:rsid w:val="001665CA"/>
    <w:rsid w:val="00171A70"/>
    <w:rsid w:val="0017272D"/>
    <w:rsid w:val="0017484D"/>
    <w:rsid w:val="00175FCC"/>
    <w:rsid w:val="00177526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3DBB"/>
    <w:rsid w:val="001C5B3D"/>
    <w:rsid w:val="001D0348"/>
    <w:rsid w:val="001D36AA"/>
    <w:rsid w:val="001D61A9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52EE"/>
    <w:rsid w:val="0027774D"/>
    <w:rsid w:val="00280E4C"/>
    <w:rsid w:val="00282909"/>
    <w:rsid w:val="00292D76"/>
    <w:rsid w:val="0029522A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3C73"/>
    <w:rsid w:val="002E0713"/>
    <w:rsid w:val="002F119A"/>
    <w:rsid w:val="002F204D"/>
    <w:rsid w:val="002F2F32"/>
    <w:rsid w:val="002F5D8E"/>
    <w:rsid w:val="0030193E"/>
    <w:rsid w:val="00321F38"/>
    <w:rsid w:val="00330ACB"/>
    <w:rsid w:val="00331394"/>
    <w:rsid w:val="003317A8"/>
    <w:rsid w:val="00334044"/>
    <w:rsid w:val="003353C5"/>
    <w:rsid w:val="003454E5"/>
    <w:rsid w:val="00345824"/>
    <w:rsid w:val="00347326"/>
    <w:rsid w:val="00347F97"/>
    <w:rsid w:val="00354173"/>
    <w:rsid w:val="003616AC"/>
    <w:rsid w:val="00364E9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4608"/>
    <w:rsid w:val="003C3EF6"/>
    <w:rsid w:val="003C56E7"/>
    <w:rsid w:val="003D120B"/>
    <w:rsid w:val="003D4CCB"/>
    <w:rsid w:val="003D5759"/>
    <w:rsid w:val="003E45AC"/>
    <w:rsid w:val="003F3AFD"/>
    <w:rsid w:val="003F7B5C"/>
    <w:rsid w:val="00405D3E"/>
    <w:rsid w:val="00405E4F"/>
    <w:rsid w:val="00411497"/>
    <w:rsid w:val="00414F4B"/>
    <w:rsid w:val="00422D9C"/>
    <w:rsid w:val="00424234"/>
    <w:rsid w:val="00435A07"/>
    <w:rsid w:val="004378CB"/>
    <w:rsid w:val="00441ACF"/>
    <w:rsid w:val="00451C75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4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524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46C4"/>
    <w:rsid w:val="00584862"/>
    <w:rsid w:val="0058599E"/>
    <w:rsid w:val="005B0C70"/>
    <w:rsid w:val="005B44AE"/>
    <w:rsid w:val="005D4099"/>
    <w:rsid w:val="005D5806"/>
    <w:rsid w:val="005D5F5A"/>
    <w:rsid w:val="005E5039"/>
    <w:rsid w:val="005E629A"/>
    <w:rsid w:val="005E6E2F"/>
    <w:rsid w:val="005F2771"/>
    <w:rsid w:val="006013AB"/>
    <w:rsid w:val="00602B9F"/>
    <w:rsid w:val="00603EFC"/>
    <w:rsid w:val="006211B7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2E85"/>
    <w:rsid w:val="00663758"/>
    <w:rsid w:val="00670E3F"/>
    <w:rsid w:val="00683B6B"/>
    <w:rsid w:val="00687A9E"/>
    <w:rsid w:val="00692480"/>
    <w:rsid w:val="0069387A"/>
    <w:rsid w:val="006939E5"/>
    <w:rsid w:val="006B0D7D"/>
    <w:rsid w:val="006B379A"/>
    <w:rsid w:val="006B6253"/>
    <w:rsid w:val="006C14EE"/>
    <w:rsid w:val="006C2A1C"/>
    <w:rsid w:val="006C72A3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4BD"/>
    <w:rsid w:val="007467DF"/>
    <w:rsid w:val="00756A61"/>
    <w:rsid w:val="00757BC3"/>
    <w:rsid w:val="00762481"/>
    <w:rsid w:val="0076444F"/>
    <w:rsid w:val="007654C2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61F"/>
    <w:rsid w:val="00820463"/>
    <w:rsid w:val="00821486"/>
    <w:rsid w:val="00826D70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5FC1"/>
    <w:rsid w:val="008B7489"/>
    <w:rsid w:val="008C5194"/>
    <w:rsid w:val="008D30E6"/>
    <w:rsid w:val="008D3564"/>
    <w:rsid w:val="008F4C3E"/>
    <w:rsid w:val="00901824"/>
    <w:rsid w:val="009069C2"/>
    <w:rsid w:val="009140FD"/>
    <w:rsid w:val="009241DC"/>
    <w:rsid w:val="009320AA"/>
    <w:rsid w:val="00932702"/>
    <w:rsid w:val="0094517E"/>
    <w:rsid w:val="00945DB2"/>
    <w:rsid w:val="00962B37"/>
    <w:rsid w:val="009630CC"/>
    <w:rsid w:val="0096330D"/>
    <w:rsid w:val="00964DBE"/>
    <w:rsid w:val="00970EB1"/>
    <w:rsid w:val="00971A5E"/>
    <w:rsid w:val="009754EA"/>
    <w:rsid w:val="00977755"/>
    <w:rsid w:val="00977835"/>
    <w:rsid w:val="00981574"/>
    <w:rsid w:val="00981585"/>
    <w:rsid w:val="00990050"/>
    <w:rsid w:val="009A7E33"/>
    <w:rsid w:val="009B458C"/>
    <w:rsid w:val="009B5C03"/>
    <w:rsid w:val="009C2FED"/>
    <w:rsid w:val="009D1185"/>
    <w:rsid w:val="009D264E"/>
    <w:rsid w:val="009D3593"/>
    <w:rsid w:val="009E1FC3"/>
    <w:rsid w:val="009E46C4"/>
    <w:rsid w:val="009E586C"/>
    <w:rsid w:val="009F59E4"/>
    <w:rsid w:val="00A04DC3"/>
    <w:rsid w:val="00A07E43"/>
    <w:rsid w:val="00A11046"/>
    <w:rsid w:val="00A14F20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1FA1"/>
    <w:rsid w:val="00A54EF3"/>
    <w:rsid w:val="00A57894"/>
    <w:rsid w:val="00A57F7F"/>
    <w:rsid w:val="00A653B2"/>
    <w:rsid w:val="00A660CC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34173"/>
    <w:rsid w:val="00B400BE"/>
    <w:rsid w:val="00B47554"/>
    <w:rsid w:val="00B609BD"/>
    <w:rsid w:val="00B64A22"/>
    <w:rsid w:val="00B66919"/>
    <w:rsid w:val="00B72A3A"/>
    <w:rsid w:val="00B761F1"/>
    <w:rsid w:val="00B80D93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5D8C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4D73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57C16"/>
    <w:rsid w:val="00D60729"/>
    <w:rsid w:val="00D66F40"/>
    <w:rsid w:val="00D7198E"/>
    <w:rsid w:val="00D744FA"/>
    <w:rsid w:val="00D8185C"/>
    <w:rsid w:val="00D8605F"/>
    <w:rsid w:val="00D8690A"/>
    <w:rsid w:val="00D870FE"/>
    <w:rsid w:val="00D93C93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6D96"/>
    <w:rsid w:val="00E47F45"/>
    <w:rsid w:val="00E549CF"/>
    <w:rsid w:val="00E562D0"/>
    <w:rsid w:val="00E60CC0"/>
    <w:rsid w:val="00E62766"/>
    <w:rsid w:val="00E669D1"/>
    <w:rsid w:val="00E70863"/>
    <w:rsid w:val="00E715E1"/>
    <w:rsid w:val="00E71C0D"/>
    <w:rsid w:val="00E725B6"/>
    <w:rsid w:val="00E7353D"/>
    <w:rsid w:val="00E766C6"/>
    <w:rsid w:val="00E80B5C"/>
    <w:rsid w:val="00E828F9"/>
    <w:rsid w:val="00E90C00"/>
    <w:rsid w:val="00EB20A7"/>
    <w:rsid w:val="00EC1F6A"/>
    <w:rsid w:val="00EC2402"/>
    <w:rsid w:val="00EC429B"/>
    <w:rsid w:val="00EC4FDB"/>
    <w:rsid w:val="00ED52F5"/>
    <w:rsid w:val="00ED5B9E"/>
    <w:rsid w:val="00EE58CC"/>
    <w:rsid w:val="00EF11FF"/>
    <w:rsid w:val="00EF6FAB"/>
    <w:rsid w:val="00F0102D"/>
    <w:rsid w:val="00F1221F"/>
    <w:rsid w:val="00F162AF"/>
    <w:rsid w:val="00F226A8"/>
    <w:rsid w:val="00F22F02"/>
    <w:rsid w:val="00F23A57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1565"/>
    <w:rsid w:val="00F82EF1"/>
    <w:rsid w:val="00F84D65"/>
    <w:rsid w:val="00F9018B"/>
    <w:rsid w:val="00F906D0"/>
    <w:rsid w:val="00F9394B"/>
    <w:rsid w:val="00FA4096"/>
    <w:rsid w:val="00FA58FD"/>
    <w:rsid w:val="00FB1139"/>
    <w:rsid w:val="00FB2965"/>
    <w:rsid w:val="00FB7C8E"/>
    <w:rsid w:val="00FC0DC5"/>
    <w:rsid w:val="00FC3EDE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29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D3285"/>
    <w:rsid w:val="001C76A9"/>
    <w:rsid w:val="001C7AEB"/>
    <w:rsid w:val="001E4D58"/>
    <w:rsid w:val="003D19FB"/>
    <w:rsid w:val="00546548"/>
    <w:rsid w:val="005738D0"/>
    <w:rsid w:val="005B3992"/>
    <w:rsid w:val="005E3561"/>
    <w:rsid w:val="006570DA"/>
    <w:rsid w:val="00672DF4"/>
    <w:rsid w:val="008638AA"/>
    <w:rsid w:val="0087154F"/>
    <w:rsid w:val="008F1F7B"/>
    <w:rsid w:val="008F5F77"/>
    <w:rsid w:val="00961F08"/>
    <w:rsid w:val="009701B5"/>
    <w:rsid w:val="00A9166C"/>
    <w:rsid w:val="00AC054C"/>
    <w:rsid w:val="00AC0DBB"/>
    <w:rsid w:val="00B651C1"/>
    <w:rsid w:val="00BB64E1"/>
    <w:rsid w:val="00BE0041"/>
    <w:rsid w:val="00C36CDA"/>
    <w:rsid w:val="00D4302A"/>
    <w:rsid w:val="00D5732C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7F979-69D8-4E15-B672-8ACB615D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2</cp:revision>
  <cp:lastPrinted>2016-07-12T18:00:00Z</cp:lastPrinted>
  <dcterms:created xsi:type="dcterms:W3CDTF">2017-05-11T18:07:00Z</dcterms:created>
  <dcterms:modified xsi:type="dcterms:W3CDTF">2017-05-11T18:07:00Z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