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661AE5" w:rsidRDefault="00CE46CE" w:rsidP="00CE46CE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administ</w:t>
      </w:r>
      <w:r w:rsidR="005156B1">
        <w:rPr>
          <w:rFonts w:asciiTheme="majorHAnsi" w:hAnsiTheme="majorHAnsi" w:cstheme="majorHAnsi"/>
          <w:szCs w:val="26"/>
        </w:rPr>
        <w:t>rator (Latin america and the ca</w:t>
      </w:r>
      <w:r>
        <w:rPr>
          <w:rFonts w:asciiTheme="majorHAnsi" w:hAnsiTheme="majorHAnsi" w:cstheme="majorHAnsi"/>
          <w:szCs w:val="26"/>
        </w:rPr>
        <w:t>ri</w:t>
      </w:r>
      <w:r w:rsidR="005156B1">
        <w:rPr>
          <w:rFonts w:asciiTheme="majorHAnsi" w:hAnsiTheme="majorHAnsi" w:cstheme="majorHAnsi"/>
          <w:szCs w:val="26"/>
        </w:rPr>
        <w:t>B</w:t>
      </w:r>
      <w:r>
        <w:rPr>
          <w:rFonts w:asciiTheme="majorHAnsi" w:hAnsiTheme="majorHAnsi" w:cstheme="majorHAnsi"/>
          <w:szCs w:val="26"/>
        </w:rPr>
        <w:t>bean)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united states agency for international development</w:t>
      </w:r>
    </w:p>
    <w:p w:rsidR="00D6234E" w:rsidRPr="00D6234E" w:rsidRDefault="00D6234E" w:rsidP="00D6234E"/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CE46CE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CE46CE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end extreme poverty and promote resilient, democratic societies while advanc</w:t>
            </w:r>
            <w:r w:rsidR="007B036C">
              <w:rPr>
                <w:rFonts w:asciiTheme="majorHAnsi" w:hAnsiTheme="majorHAnsi" w:cstheme="majorHAnsi"/>
              </w:rPr>
              <w:t>ing our security and prosperity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037C4" w:rsidRDefault="008037C4" w:rsidP="008037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a</w:t>
            </w:r>
            <w:r w:rsidRPr="008037C4">
              <w:rPr>
                <w:rFonts w:asciiTheme="majorHAnsi" w:hAnsiTheme="majorHAnsi" w:cstheme="majorHAnsi"/>
              </w:rPr>
              <w:t xml:space="preserve">dministrator of the Bureau for Latin American and the Caribbean </w:t>
            </w:r>
            <w:r w:rsidR="009212CD">
              <w:rPr>
                <w:rFonts w:asciiTheme="majorHAnsi" w:hAnsiTheme="majorHAnsi" w:cstheme="majorHAnsi"/>
              </w:rPr>
              <w:t xml:space="preserve">(LAC) </w:t>
            </w:r>
            <w:r w:rsidRPr="008037C4">
              <w:rPr>
                <w:rFonts w:asciiTheme="majorHAnsi" w:hAnsiTheme="majorHAnsi" w:cstheme="majorHAnsi"/>
              </w:rPr>
              <w:t>directs an</w:t>
            </w:r>
            <w:r>
              <w:rPr>
                <w:rFonts w:asciiTheme="majorHAnsi" w:hAnsiTheme="majorHAnsi" w:cstheme="majorHAnsi"/>
              </w:rPr>
              <w:t>d supervises activities of the b</w:t>
            </w:r>
            <w:r w:rsidRPr="008037C4">
              <w:rPr>
                <w:rFonts w:asciiTheme="majorHAnsi" w:hAnsiTheme="majorHAnsi" w:cstheme="majorHAnsi"/>
              </w:rPr>
              <w:t xml:space="preserve">ureau and its overseas organizations. 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A13070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7B036C" w:rsidRDefault="007B036C" w:rsidP="00D276D6">
            <w:pPr>
              <w:rPr>
                <w:rFonts w:asciiTheme="majorHAnsi" w:hAnsiTheme="majorHAnsi" w:cstheme="majorHAnsi"/>
              </w:rPr>
            </w:pPr>
            <w:r w:rsidRPr="007B036C">
              <w:rPr>
                <w:rFonts w:asciiTheme="majorHAnsi" w:hAnsiTheme="majorHAnsi" w:cstheme="majorHAnsi"/>
              </w:rPr>
              <w:t>United States Agency for International Development (</w:t>
            </w:r>
            <w:r w:rsidR="00B177D2" w:rsidRPr="007B036C">
              <w:rPr>
                <w:rFonts w:asciiTheme="majorHAnsi" w:hAnsiTheme="majorHAnsi" w:cstheme="majorHAnsi"/>
              </w:rPr>
              <w:t>USAID</w:t>
            </w:r>
            <w:r w:rsidRPr="007B036C">
              <w:rPr>
                <w:rFonts w:asciiTheme="majorHAnsi" w:hAnsiTheme="majorHAnsi" w:cstheme="majorHAnsi"/>
              </w:rPr>
              <w:t>)</w:t>
            </w:r>
            <w:r w:rsidR="00B177D2" w:rsidRPr="007B036C">
              <w:rPr>
                <w:rFonts w:asciiTheme="majorHAnsi" w:hAnsiTheme="majorHAnsi" w:cstheme="majorHAnsi"/>
              </w:rPr>
              <w:t xml:space="preserve"> Administrator</w:t>
            </w:r>
            <w:r w:rsidR="00645FD3" w:rsidRPr="007B036C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7B036C" w:rsidRDefault="007B036C" w:rsidP="0095718F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7B036C">
              <w:rPr>
                <w:rFonts w:asciiTheme="majorHAnsi" w:hAnsiTheme="majorHAnsi" w:cstheme="majorHAnsi"/>
                <w:bCs/>
              </w:rPr>
              <w:t>The assistant administrator for LAC oversees the Haiti Task Team; the Office of Caribbean Affairs; the Office of Latin American Affairs; the Office of Regional Sustainable Development; and the Office of Strategy and Programs.</w:t>
            </w:r>
            <w:r w:rsidRPr="007B036C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7C4" w:rsidRDefault="00401C0E" w:rsidP="00174A6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B177D2" w:rsidRPr="008037C4">
              <w:rPr>
                <w:rFonts w:asciiTheme="majorHAnsi" w:hAnsiTheme="majorHAnsi" w:cstheme="majorHAnsi"/>
              </w:rPr>
              <w:t>irects the formulation of U.S. development programs; approves programs and projects; and authorizes the execution of development assistance agreements with Latin American and Caribbean countri</w:t>
            </w:r>
            <w:r>
              <w:rPr>
                <w:rFonts w:asciiTheme="majorHAnsi" w:hAnsiTheme="majorHAnsi" w:cstheme="majorHAnsi"/>
              </w:rPr>
              <w:t>es</w:t>
            </w:r>
            <w:r w:rsidR="00C83E56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and regional organizations</w:t>
            </w:r>
          </w:p>
          <w:p w:rsidR="009212CD" w:rsidRDefault="00401C0E" w:rsidP="00174A6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9212CD">
              <w:rPr>
                <w:rFonts w:asciiTheme="majorHAnsi" w:hAnsiTheme="majorHAnsi" w:cstheme="majorHAnsi"/>
              </w:rPr>
              <w:t>ubmits an annual budget and as</w:t>
            </w:r>
            <w:r w:rsidR="00B177D2" w:rsidRPr="008037C4">
              <w:rPr>
                <w:rFonts w:asciiTheme="majorHAnsi" w:hAnsiTheme="majorHAnsi" w:cstheme="majorHAnsi"/>
              </w:rPr>
              <w:t xml:space="preserve">sists in presenting the </w:t>
            </w:r>
            <w:r w:rsidR="009212CD">
              <w:rPr>
                <w:rFonts w:asciiTheme="majorHAnsi" w:hAnsiTheme="majorHAnsi" w:cstheme="majorHAnsi"/>
              </w:rPr>
              <w:t>b</w:t>
            </w:r>
            <w:r w:rsidR="00B177D2" w:rsidRPr="008037C4">
              <w:rPr>
                <w:rFonts w:asciiTheme="majorHAnsi" w:hAnsiTheme="majorHAnsi" w:cstheme="majorHAnsi"/>
              </w:rPr>
              <w:t xml:space="preserve">ureau’s </w:t>
            </w:r>
            <w:r w:rsidR="009212CD">
              <w:rPr>
                <w:rFonts w:asciiTheme="majorHAnsi" w:hAnsiTheme="majorHAnsi" w:cstheme="majorHAnsi"/>
              </w:rPr>
              <w:t>program and budget to Congress</w:t>
            </w:r>
          </w:p>
          <w:p w:rsidR="008037C4" w:rsidRDefault="009212CD" w:rsidP="00174A6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B177D2" w:rsidRPr="008037C4">
              <w:rPr>
                <w:rFonts w:asciiTheme="majorHAnsi" w:hAnsiTheme="majorHAnsi" w:cstheme="majorHAnsi"/>
              </w:rPr>
              <w:t>nsures the integration</w:t>
            </w:r>
            <w:r w:rsidR="00C83E56">
              <w:rPr>
                <w:rFonts w:asciiTheme="majorHAnsi" w:hAnsiTheme="majorHAnsi" w:cstheme="majorHAnsi"/>
              </w:rPr>
              <w:t>—</w:t>
            </w:r>
            <w:r w:rsidR="00B177D2" w:rsidRPr="008037C4">
              <w:rPr>
                <w:rFonts w:asciiTheme="majorHAnsi" w:hAnsiTheme="majorHAnsi" w:cstheme="majorHAnsi"/>
              </w:rPr>
              <w:t>within the region</w:t>
            </w:r>
            <w:r w:rsidR="00C83E56">
              <w:rPr>
                <w:rFonts w:asciiTheme="majorHAnsi" w:hAnsiTheme="majorHAnsi" w:cstheme="majorHAnsi"/>
              </w:rPr>
              <w:t>—</w:t>
            </w:r>
            <w:r>
              <w:rPr>
                <w:rFonts w:asciiTheme="majorHAnsi" w:hAnsiTheme="majorHAnsi" w:cstheme="majorHAnsi"/>
              </w:rPr>
              <w:t>of economic growth, agriculture</w:t>
            </w:r>
            <w:r w:rsidR="00B177D2" w:rsidRPr="008037C4">
              <w:rPr>
                <w:rFonts w:asciiTheme="majorHAnsi" w:hAnsiTheme="majorHAnsi" w:cstheme="majorHAnsi"/>
              </w:rPr>
              <w:t xml:space="preserve"> and trade; democracy and governance; education and human resources; population and health; and environment resources </w:t>
            </w:r>
            <w:r w:rsidR="00401C0E">
              <w:rPr>
                <w:rFonts w:asciiTheme="majorHAnsi" w:hAnsiTheme="majorHAnsi" w:cstheme="majorHAnsi"/>
              </w:rPr>
              <w:t>with USAID-financed resources</w:t>
            </w:r>
          </w:p>
          <w:p w:rsidR="0016537A" w:rsidRPr="008037C4" w:rsidRDefault="00401C0E" w:rsidP="00174A6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B177D2" w:rsidRPr="008037C4">
              <w:rPr>
                <w:rFonts w:asciiTheme="majorHAnsi" w:hAnsiTheme="majorHAnsi" w:cstheme="majorHAnsi"/>
              </w:rPr>
              <w:t xml:space="preserve">pproves and directs the allocation of available resources </w:t>
            </w:r>
            <w:r w:rsidR="00174A67">
              <w:rPr>
                <w:rFonts w:asciiTheme="majorHAnsi" w:hAnsiTheme="majorHAnsi" w:cstheme="majorHAnsi"/>
              </w:rPr>
              <w:t>among LAC offices and overseas m</w:t>
            </w:r>
            <w:r w:rsidR="00B177D2" w:rsidRPr="008037C4">
              <w:rPr>
                <w:rFonts w:asciiTheme="majorHAnsi" w:hAnsiTheme="majorHAnsi" w:cstheme="majorHAnsi"/>
              </w:rPr>
              <w:t xml:space="preserve">issions; oversees the implementation of programs and projects; monitors performance under loan </w:t>
            </w:r>
            <w:r w:rsidR="00174A67">
              <w:rPr>
                <w:rFonts w:asciiTheme="majorHAnsi" w:hAnsiTheme="majorHAnsi" w:cstheme="majorHAnsi"/>
              </w:rPr>
              <w:t>and grant agreements, contracts</w:t>
            </w:r>
            <w:r w:rsidR="00B177D2" w:rsidRPr="008037C4">
              <w:rPr>
                <w:rFonts w:asciiTheme="majorHAnsi" w:hAnsiTheme="majorHAnsi" w:cstheme="majorHAnsi"/>
              </w:rPr>
              <w:t xml:space="preserve"> and other operating agreements; and takes or recommends required</w:t>
            </w:r>
            <w:r>
              <w:rPr>
                <w:rFonts w:asciiTheme="majorHAnsi" w:hAnsiTheme="majorHAnsi" w:cstheme="majorHAnsi"/>
              </w:rPr>
              <w:t xml:space="preserve"> remedial action</w:t>
            </w:r>
            <w:r w:rsidR="00534FD7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36C" w:rsidRPr="008931F2" w:rsidRDefault="007B036C" w:rsidP="007B036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experience; knowledge of the legislative and federal budgeting process</w:t>
            </w:r>
          </w:p>
          <w:p w:rsidR="007B036C" w:rsidRDefault="007B036C" w:rsidP="007B036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in foreign affairs and with the region (preferred)</w:t>
            </w:r>
          </w:p>
          <w:p w:rsidR="007B036C" w:rsidRDefault="007B036C" w:rsidP="007B036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A87EC8" w:rsidRPr="007B036C" w:rsidRDefault="007B036C" w:rsidP="007B036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B036C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36C" w:rsidRDefault="007B036C" w:rsidP="007B036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public</w:t>
            </w:r>
            <w:r w:rsidR="005E73AB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speaking skills</w:t>
            </w:r>
          </w:p>
          <w:p w:rsidR="007B036C" w:rsidRDefault="007B036C" w:rsidP="007B036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leadership and managerial skills</w:t>
            </w:r>
          </w:p>
          <w:p w:rsidR="007B036C" w:rsidRDefault="007B036C" w:rsidP="007B036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:rsidR="007B036C" w:rsidRDefault="007B036C" w:rsidP="007B036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travel</w:t>
            </w:r>
          </w:p>
          <w:p w:rsidR="007B036C" w:rsidRDefault="007B036C" w:rsidP="007B036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A87EC8" w:rsidRPr="007B036C" w:rsidRDefault="007B036C" w:rsidP="007B036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B036C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0E6197" w:rsidP="004B4C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Marcela </w:t>
            </w:r>
            <w:proofErr w:type="spellStart"/>
            <w:r>
              <w:rPr>
                <w:rFonts w:asciiTheme="majorHAnsi" w:hAnsiTheme="majorHAnsi" w:cstheme="majorHAnsi"/>
              </w:rPr>
              <w:t>Escobari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2016</w:t>
            </w:r>
            <w:r w:rsidR="004B4CE3">
              <w:rPr>
                <w:rFonts w:asciiTheme="majorHAnsi" w:hAnsiTheme="majorHAnsi" w:cstheme="majorHAnsi"/>
              </w:rPr>
              <w:t xml:space="preserve">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4B4CE3">
              <w:rPr>
                <w:rFonts w:asciiTheme="majorHAnsi" w:hAnsiTheme="majorHAnsi" w:cstheme="majorHAnsi"/>
              </w:rPr>
              <w:t>Executive Director, Harvard Center for International Development;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4B4CE3">
              <w:rPr>
                <w:rFonts w:asciiTheme="majorHAnsi" w:hAnsiTheme="majorHAnsi" w:cstheme="majorHAnsi"/>
              </w:rPr>
              <w:t>Board Member, Root Capital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4B4CE3">
              <w:rPr>
                <w:rFonts w:asciiTheme="majorHAnsi" w:hAnsiTheme="majorHAnsi" w:cstheme="majorHAnsi"/>
              </w:rPr>
              <w:t>Director, OTF Group</w:t>
            </w:r>
            <w:r w:rsidR="004B4CE3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0E6197" w:rsidP="007465DD">
            <w:pPr>
              <w:rPr>
                <w:rFonts w:asciiTheme="majorHAnsi" w:hAnsiTheme="majorHAnsi" w:cstheme="majorHAnsi"/>
              </w:rPr>
            </w:pPr>
            <w:r w:rsidRPr="000E6197">
              <w:rPr>
                <w:rFonts w:asciiTheme="majorHAnsi" w:hAnsiTheme="majorHAnsi" w:cstheme="majorHAnsi"/>
              </w:rPr>
              <w:t xml:space="preserve">Mark </w:t>
            </w:r>
            <w:proofErr w:type="spellStart"/>
            <w:r w:rsidRPr="000E6197">
              <w:rPr>
                <w:rFonts w:asciiTheme="majorHAnsi" w:hAnsiTheme="majorHAnsi" w:cstheme="majorHAnsi"/>
              </w:rPr>
              <w:t>Feierstein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2010</w:t>
            </w:r>
            <w:r w:rsidR="007465DD">
              <w:rPr>
                <w:rFonts w:asciiTheme="majorHAnsi" w:hAnsiTheme="majorHAnsi" w:cstheme="majorHAnsi"/>
              </w:rPr>
              <w:t xml:space="preserve"> to 2013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7465DD" w:rsidRPr="007465DD">
              <w:rPr>
                <w:rFonts w:asciiTheme="majorHAnsi" w:hAnsiTheme="majorHAnsi" w:cstheme="majorHAnsi"/>
              </w:rPr>
              <w:t xml:space="preserve">Vice President and Principal, Greenberg Quinlan </w:t>
            </w:r>
            <w:proofErr w:type="spellStart"/>
            <w:r w:rsidR="007465DD" w:rsidRPr="007465DD">
              <w:rPr>
                <w:rFonts w:asciiTheme="majorHAnsi" w:hAnsiTheme="majorHAnsi" w:cstheme="majorHAnsi"/>
              </w:rPr>
              <w:t>Rosner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465DD" w:rsidRPr="007465DD">
              <w:rPr>
                <w:rFonts w:asciiTheme="majorHAnsi" w:hAnsiTheme="majorHAnsi" w:cstheme="majorHAnsi"/>
              </w:rPr>
              <w:t xml:space="preserve">Director, Global Elections, </w:t>
            </w:r>
            <w:r w:rsidR="007465DD">
              <w:rPr>
                <w:rFonts w:asciiTheme="majorHAnsi" w:hAnsiTheme="majorHAnsi" w:cstheme="majorHAnsi"/>
              </w:rPr>
              <w:t>USAID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465DD" w:rsidRPr="007465DD">
              <w:rPr>
                <w:rFonts w:asciiTheme="majorHAnsi" w:hAnsiTheme="majorHAnsi" w:cstheme="majorHAnsi"/>
              </w:rPr>
              <w:t>Special Assistant, Permanent Mission of the U</w:t>
            </w:r>
            <w:r w:rsidR="007B036C">
              <w:rPr>
                <w:rFonts w:asciiTheme="majorHAnsi" w:hAnsiTheme="majorHAnsi" w:cstheme="majorHAnsi"/>
              </w:rPr>
              <w:t>.</w:t>
            </w:r>
            <w:r w:rsidR="007465DD" w:rsidRPr="007465DD">
              <w:rPr>
                <w:rFonts w:asciiTheme="majorHAnsi" w:hAnsiTheme="majorHAnsi" w:cstheme="majorHAnsi"/>
              </w:rPr>
              <w:t>S</w:t>
            </w:r>
            <w:r w:rsidR="007B036C">
              <w:rPr>
                <w:rFonts w:asciiTheme="majorHAnsi" w:hAnsiTheme="majorHAnsi" w:cstheme="majorHAnsi"/>
              </w:rPr>
              <w:t>.</w:t>
            </w:r>
            <w:r w:rsidR="007465DD" w:rsidRPr="007465DD">
              <w:rPr>
                <w:rFonts w:asciiTheme="majorHAnsi" w:hAnsiTheme="majorHAnsi" w:cstheme="majorHAnsi"/>
              </w:rPr>
              <w:t>A</w:t>
            </w:r>
            <w:r w:rsidR="007B036C">
              <w:rPr>
                <w:rFonts w:asciiTheme="majorHAnsi" w:hAnsiTheme="majorHAnsi" w:cstheme="majorHAnsi"/>
              </w:rPr>
              <w:t>.</w:t>
            </w:r>
            <w:r w:rsidR="007465DD" w:rsidRPr="007465DD">
              <w:rPr>
                <w:rFonts w:asciiTheme="majorHAnsi" w:hAnsiTheme="majorHAnsi" w:cstheme="majorHAnsi"/>
              </w:rPr>
              <w:t xml:space="preserve"> to the Organization of American States, Bureau of Western Hemisphere Affairs, Department of State</w:t>
            </w:r>
            <w:r w:rsidR="007465DD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0D1A20" w:rsidP="007B036C">
            <w:pPr>
              <w:rPr>
                <w:rFonts w:asciiTheme="majorHAnsi" w:hAnsiTheme="majorHAnsi" w:cstheme="majorHAnsi"/>
              </w:rPr>
            </w:pPr>
            <w:r w:rsidRPr="000D1A20">
              <w:rPr>
                <w:rFonts w:asciiTheme="majorHAnsi" w:hAnsiTheme="majorHAnsi" w:cstheme="majorHAnsi"/>
              </w:rPr>
              <w:t xml:space="preserve">Paul J. </w:t>
            </w:r>
            <w:proofErr w:type="spellStart"/>
            <w:r w:rsidRPr="000D1A20">
              <w:rPr>
                <w:rFonts w:asciiTheme="majorHAnsi" w:hAnsiTheme="majorHAnsi" w:cstheme="majorHAnsi"/>
              </w:rPr>
              <w:t>Bonicelli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2007</w:t>
            </w:r>
            <w:r w:rsidR="007465DD">
              <w:rPr>
                <w:rFonts w:asciiTheme="majorHAnsi" w:hAnsiTheme="majorHAnsi" w:cstheme="majorHAnsi"/>
              </w:rPr>
              <w:t xml:space="preserve"> to 2008</w:t>
            </w:r>
            <w:r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7465DD" w:rsidRPr="007465DD">
              <w:rPr>
                <w:rFonts w:asciiTheme="majorHAnsi" w:hAnsiTheme="majorHAnsi" w:cstheme="majorHAnsi"/>
              </w:rPr>
              <w:t xml:space="preserve">Deputy Assistant Administrator, Bureau for Democracy, Conflict and Humanitarian Assistance, </w:t>
            </w:r>
            <w:r w:rsidR="007B036C">
              <w:rPr>
                <w:rFonts w:asciiTheme="majorHAnsi" w:hAnsiTheme="majorHAnsi" w:cstheme="majorHAnsi"/>
              </w:rPr>
              <w:t>USAID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465DD" w:rsidRPr="007465DD">
              <w:rPr>
                <w:rFonts w:asciiTheme="majorHAnsi" w:hAnsiTheme="majorHAnsi" w:cstheme="majorHAnsi"/>
              </w:rPr>
              <w:t>Dean, Academic Affairs and Associate Professor of Government, Patrick Henry College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465DD" w:rsidRPr="007465DD">
              <w:rPr>
                <w:rFonts w:asciiTheme="majorHAnsi" w:hAnsiTheme="majorHAnsi" w:cstheme="majorHAnsi"/>
              </w:rPr>
              <w:t>Professional Staff Member, Committee on Foreign Affairs, House of Representatives</w:t>
            </w:r>
            <w:r w:rsidR="007465DD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EF" w:rsidRDefault="00AC33EF" w:rsidP="001E22F1">
      <w:r>
        <w:separator/>
      </w:r>
    </w:p>
  </w:endnote>
  <w:endnote w:type="continuationSeparator" w:id="0">
    <w:p w:rsidR="00AC33EF" w:rsidRDefault="00AC33EF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13070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645FD3" w:rsidRDefault="00645FD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45FD3">
        <w:t>https://www.usaid.gov/who-we-are/organization</w:t>
      </w:r>
    </w:p>
  </w:endnote>
  <w:endnote w:id="3">
    <w:p w:rsidR="007B036C" w:rsidRDefault="007B036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B036C">
        <w:t>https://lo.bvdep.com/OrgChart.asp?curp=1&amp;LDIBookId=19&amp;LDISectionId=201&amp;LDIOrgId=155119</w:t>
      </w:r>
    </w:p>
  </w:endnote>
  <w:endnote w:id="4">
    <w:p w:rsidR="00534FD7" w:rsidRDefault="00534FD7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4B4CE3" w:rsidRDefault="004B4CE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B4CE3">
        <w:t>https://www.linkedin.com/in/marcelaescobari/</w:t>
      </w:r>
    </w:p>
  </w:endnote>
  <w:endnote w:id="6">
    <w:p w:rsidR="007465DD" w:rsidRDefault="007465DD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7465DD">
        <w:t>https://lo.bvdep.com/PeopleDocument.asp?PersonId=-1&amp;LDIPeopleId=803266&amp;Save=1</w:t>
      </w:r>
    </w:p>
  </w:endnote>
  <w:endnote w:id="7">
    <w:p w:rsidR="007465DD" w:rsidRDefault="007465DD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7465DD">
        <w:t>https://lo.bvdep.com/PeopleDocument.asp?PersonId=-1&amp;LDIPeopleId=639743&amp;Save=1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EF" w:rsidRDefault="00AC33EF" w:rsidP="001E22F1">
      <w:r>
        <w:separator/>
      </w:r>
    </w:p>
  </w:footnote>
  <w:footnote w:type="continuationSeparator" w:id="0">
    <w:p w:rsidR="00AC33EF" w:rsidRDefault="00AC33EF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A1307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430B"/>
    <w:multiLevelType w:val="hybridMultilevel"/>
    <w:tmpl w:val="8490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1754C"/>
    <w:multiLevelType w:val="hybridMultilevel"/>
    <w:tmpl w:val="3DCC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7"/>
  </w:num>
  <w:num w:numId="9">
    <w:abstractNumId w:val="15"/>
  </w:num>
  <w:num w:numId="10">
    <w:abstractNumId w:val="6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7"/>
  </w:num>
  <w:num w:numId="18">
    <w:abstractNumId w:val="31"/>
  </w:num>
  <w:num w:numId="19">
    <w:abstractNumId w:val="8"/>
  </w:num>
  <w:num w:numId="20">
    <w:abstractNumId w:val="23"/>
  </w:num>
  <w:num w:numId="21">
    <w:abstractNumId w:val="28"/>
  </w:num>
  <w:num w:numId="22">
    <w:abstractNumId w:val="10"/>
  </w:num>
  <w:num w:numId="23">
    <w:abstractNumId w:val="7"/>
  </w:num>
  <w:num w:numId="24">
    <w:abstractNumId w:val="30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5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1A20"/>
    <w:rsid w:val="000D2778"/>
    <w:rsid w:val="000E0157"/>
    <w:rsid w:val="000E05E6"/>
    <w:rsid w:val="000E398B"/>
    <w:rsid w:val="000E399D"/>
    <w:rsid w:val="000E6197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7ACE"/>
    <w:rsid w:val="00150E02"/>
    <w:rsid w:val="00160969"/>
    <w:rsid w:val="00160F21"/>
    <w:rsid w:val="0016537A"/>
    <w:rsid w:val="001658B6"/>
    <w:rsid w:val="00171A70"/>
    <w:rsid w:val="0017272D"/>
    <w:rsid w:val="00174A67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E5BE4"/>
    <w:rsid w:val="002F119A"/>
    <w:rsid w:val="002F204D"/>
    <w:rsid w:val="002F2F32"/>
    <w:rsid w:val="0030193E"/>
    <w:rsid w:val="00321F38"/>
    <w:rsid w:val="00322A41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1C0E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4CE3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156B1"/>
    <w:rsid w:val="00521CF6"/>
    <w:rsid w:val="00526017"/>
    <w:rsid w:val="0053247E"/>
    <w:rsid w:val="00532BE2"/>
    <w:rsid w:val="00534FD7"/>
    <w:rsid w:val="00552869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E73AB"/>
    <w:rsid w:val="005F2771"/>
    <w:rsid w:val="006013AB"/>
    <w:rsid w:val="00602B9F"/>
    <w:rsid w:val="00603EFC"/>
    <w:rsid w:val="00622F39"/>
    <w:rsid w:val="0063039C"/>
    <w:rsid w:val="00635D16"/>
    <w:rsid w:val="00637430"/>
    <w:rsid w:val="00645FD3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73AF9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D12CB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5DD"/>
    <w:rsid w:val="007467DF"/>
    <w:rsid w:val="00756A61"/>
    <w:rsid w:val="00757BC3"/>
    <w:rsid w:val="00762481"/>
    <w:rsid w:val="0076444F"/>
    <w:rsid w:val="007872BC"/>
    <w:rsid w:val="00790CC5"/>
    <w:rsid w:val="007A377A"/>
    <w:rsid w:val="007B036C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37C4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86619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12C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3070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6727F"/>
    <w:rsid w:val="00A869D4"/>
    <w:rsid w:val="00A87EC8"/>
    <w:rsid w:val="00A92C24"/>
    <w:rsid w:val="00A9589A"/>
    <w:rsid w:val="00AA2E6E"/>
    <w:rsid w:val="00AA39E1"/>
    <w:rsid w:val="00AB37A6"/>
    <w:rsid w:val="00AB7353"/>
    <w:rsid w:val="00AC33EF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177D2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3E5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E46C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234E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5443"/>
    <w:rsid w:val="00E2022A"/>
    <w:rsid w:val="00E21E3C"/>
    <w:rsid w:val="00E22A8D"/>
    <w:rsid w:val="00E271FD"/>
    <w:rsid w:val="00E314C6"/>
    <w:rsid w:val="00E32003"/>
    <w:rsid w:val="00E36457"/>
    <w:rsid w:val="00E40457"/>
    <w:rsid w:val="00E44DCE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60092"/>
    <w:rsid w:val="00672DF4"/>
    <w:rsid w:val="00806A9A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3221B-79FE-4801-A2AA-177D6291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3151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2017-07-05T13:06:00Z</dcterms:created>
  <dcterms:modified xsi:type="dcterms:W3CDTF">2017-08-22T19:23:00Z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