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F63400">
      <w:pPr>
        <w:pStyle w:val="Heading1"/>
        <w:pBdr>
          <w:bottom w:val="none" w:sz="0" w:space="0" w:color="auto"/>
        </w:pBdr>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661AE5" w:rsidRDefault="003321FA" w:rsidP="00F63400">
      <w:pPr>
        <w:pBdr>
          <w:bottom w:val="single" w:sz="4" w:space="1" w:color="auto"/>
        </w:pBdr>
        <w:rPr>
          <w:rFonts w:ascii="Arial" w:eastAsiaTheme="majorEastAsia" w:hAnsi="Arial" w:cstheme="majorBidi"/>
          <w:b/>
          <w:bCs/>
          <w:caps/>
          <w:sz w:val="26"/>
          <w:szCs w:val="24"/>
        </w:rPr>
      </w:pPr>
      <w:bookmarkStart w:id="1" w:name="_Toc465846442"/>
      <w:r w:rsidRPr="008F2135">
        <w:rPr>
          <w:rFonts w:ascii="Arial" w:eastAsiaTheme="majorEastAsia" w:hAnsi="Arial" w:cstheme="majorBidi"/>
          <w:b/>
          <w:bCs/>
          <w:caps/>
          <w:sz w:val="26"/>
          <w:szCs w:val="24"/>
        </w:rPr>
        <w:t>Administrator, United States Agency for International Development</w:t>
      </w:r>
      <w:bookmarkEnd w:id="1"/>
    </w:p>
    <w:p w:rsidR="003321FA" w:rsidRPr="00224D1E" w:rsidRDefault="003321FA" w:rsidP="00661AE5">
      <w:pPr>
        <w:rPr>
          <w:rFonts w:asciiTheme="majorHAnsi" w:hAnsiTheme="majorHAnsi" w:cstheme="majorHAnsi"/>
        </w:rPr>
      </w:pPr>
    </w:p>
    <w:tbl>
      <w:tblPr>
        <w:tblStyle w:val="TableGrid"/>
        <w:tblW w:w="9879" w:type="dxa"/>
        <w:tblInd w:w="108" w:type="dxa"/>
        <w:tblCellMar>
          <w:top w:w="58" w:type="dxa"/>
          <w:left w:w="115" w:type="dxa"/>
          <w:bottom w:w="58" w:type="dxa"/>
          <w:right w:w="115" w:type="dxa"/>
        </w:tblCellMar>
        <w:tblLook w:val="04A0" w:firstRow="1" w:lastRow="0" w:firstColumn="1" w:lastColumn="0" w:noHBand="0" w:noVBand="1"/>
      </w:tblPr>
      <w:tblGrid>
        <w:gridCol w:w="2671"/>
        <w:gridCol w:w="7208"/>
      </w:tblGrid>
      <w:tr w:rsidR="003321FA" w:rsidRPr="00F63400" w:rsidTr="004862EC">
        <w:tc>
          <w:tcPr>
            <w:tcW w:w="9879"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3321FA" w:rsidRPr="00F63400" w:rsidRDefault="004862EC" w:rsidP="004862EC">
            <w:pPr>
              <w:contextualSpacing/>
              <w:jc w:val="center"/>
              <w:rPr>
                <w:rFonts w:asciiTheme="majorHAnsi" w:hAnsiTheme="majorHAnsi" w:cstheme="majorHAnsi"/>
              </w:rPr>
            </w:pPr>
            <w:r w:rsidRPr="00F63400">
              <w:rPr>
                <w:rFonts w:asciiTheme="majorHAnsi" w:hAnsiTheme="majorHAnsi" w:cstheme="majorHAnsi"/>
                <w:b/>
              </w:rPr>
              <w:t>Overview</w:t>
            </w:r>
          </w:p>
        </w:tc>
      </w:tr>
      <w:tr w:rsidR="003321FA" w:rsidRPr="00F63400" w:rsidTr="004862EC">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321FA" w:rsidRPr="00F63400" w:rsidRDefault="003321FA" w:rsidP="003321FA">
            <w:pPr>
              <w:contextualSpacing/>
              <w:rPr>
                <w:rFonts w:asciiTheme="majorHAnsi" w:hAnsiTheme="majorHAnsi" w:cstheme="majorHAnsi"/>
              </w:rPr>
            </w:pPr>
            <w:r w:rsidRPr="00F63400">
              <w:rPr>
                <w:rFonts w:asciiTheme="majorHAnsi" w:hAnsiTheme="majorHAnsi" w:cstheme="majorHAnsi"/>
              </w:rPr>
              <w:t>Senate Committee</w:t>
            </w:r>
          </w:p>
        </w:tc>
        <w:tc>
          <w:tcPr>
            <w:tcW w:w="7208" w:type="dxa"/>
            <w:tcBorders>
              <w:top w:val="single" w:sz="2" w:space="0" w:color="auto"/>
              <w:left w:val="single" w:sz="2" w:space="0" w:color="auto"/>
              <w:bottom w:val="single" w:sz="2" w:space="0" w:color="auto"/>
              <w:right w:val="single" w:sz="2" w:space="0" w:color="auto"/>
            </w:tcBorders>
          </w:tcPr>
          <w:p w:rsidR="003321FA" w:rsidRPr="00F63400" w:rsidRDefault="003321FA" w:rsidP="003321FA">
            <w:pPr>
              <w:contextualSpacing/>
              <w:rPr>
                <w:rFonts w:asciiTheme="majorHAnsi" w:hAnsiTheme="majorHAnsi" w:cstheme="majorHAnsi"/>
                <w:bCs/>
              </w:rPr>
            </w:pPr>
            <w:r w:rsidRPr="00F63400">
              <w:rPr>
                <w:rFonts w:asciiTheme="majorHAnsi" w:hAnsiTheme="majorHAnsi" w:cstheme="majorHAnsi"/>
                <w:bCs/>
              </w:rPr>
              <w:t>Foreign Relations</w:t>
            </w:r>
          </w:p>
        </w:tc>
      </w:tr>
      <w:tr w:rsidR="00684398" w:rsidRPr="00F63400" w:rsidTr="004862EC">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4398" w:rsidRPr="00F63400" w:rsidRDefault="00684398" w:rsidP="00684398">
            <w:pPr>
              <w:contextualSpacing/>
              <w:rPr>
                <w:rFonts w:asciiTheme="majorHAnsi" w:hAnsiTheme="majorHAnsi" w:cstheme="majorHAnsi"/>
              </w:rPr>
            </w:pPr>
            <w:r w:rsidRPr="00F63400">
              <w:rPr>
                <w:rFonts w:asciiTheme="majorHAnsi" w:hAnsiTheme="majorHAnsi" w:cstheme="majorHAnsi"/>
              </w:rPr>
              <w:t>Agency Mission</w:t>
            </w:r>
          </w:p>
        </w:tc>
        <w:tc>
          <w:tcPr>
            <w:tcW w:w="7208" w:type="dxa"/>
            <w:tcBorders>
              <w:top w:val="single" w:sz="2" w:space="0" w:color="auto"/>
              <w:left w:val="single" w:sz="2" w:space="0" w:color="auto"/>
              <w:bottom w:val="single" w:sz="2" w:space="0" w:color="auto"/>
              <w:right w:val="single" w:sz="2" w:space="0" w:color="auto"/>
            </w:tcBorders>
          </w:tcPr>
          <w:p w:rsidR="00684398" w:rsidRPr="00F63400" w:rsidRDefault="003321FA" w:rsidP="00684398">
            <w:pPr>
              <w:contextualSpacing/>
              <w:rPr>
                <w:rFonts w:asciiTheme="majorHAnsi" w:hAnsiTheme="majorHAnsi" w:cstheme="majorHAnsi"/>
              </w:rPr>
            </w:pPr>
            <w:r w:rsidRPr="00F63400">
              <w:rPr>
                <w:rFonts w:asciiTheme="majorHAnsi" w:hAnsiTheme="majorHAnsi" w:cstheme="majorHAnsi"/>
                <w:bCs/>
              </w:rPr>
              <w:t>To partner to end extreme poverty and promote resilient, democratic societies while advancing our security and prosperity</w:t>
            </w:r>
          </w:p>
        </w:tc>
      </w:tr>
      <w:tr w:rsidR="003321FA" w:rsidRPr="00F63400" w:rsidTr="004862EC">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321FA" w:rsidRPr="00F63400" w:rsidRDefault="003321FA" w:rsidP="003321FA">
            <w:pPr>
              <w:contextualSpacing/>
              <w:rPr>
                <w:rFonts w:asciiTheme="majorHAnsi" w:hAnsiTheme="majorHAnsi" w:cstheme="majorHAnsi"/>
              </w:rPr>
            </w:pPr>
            <w:r w:rsidRPr="00F63400">
              <w:rPr>
                <w:rFonts w:asciiTheme="majorHAnsi" w:hAnsiTheme="majorHAnsi" w:cstheme="majorHAnsi"/>
              </w:rPr>
              <w:t>Position Overview</w:t>
            </w:r>
          </w:p>
        </w:tc>
        <w:tc>
          <w:tcPr>
            <w:tcW w:w="7208" w:type="dxa"/>
            <w:tcBorders>
              <w:top w:val="single" w:sz="2" w:space="0" w:color="auto"/>
              <w:left w:val="single" w:sz="2" w:space="0" w:color="auto"/>
              <w:bottom w:val="single" w:sz="2" w:space="0" w:color="auto"/>
              <w:right w:val="single" w:sz="2" w:space="0" w:color="auto"/>
            </w:tcBorders>
          </w:tcPr>
          <w:p w:rsidR="003321FA" w:rsidRPr="00F63400" w:rsidRDefault="003321FA" w:rsidP="003321FA">
            <w:pPr>
              <w:contextualSpacing/>
              <w:rPr>
                <w:rFonts w:asciiTheme="majorHAnsi" w:hAnsiTheme="majorHAnsi" w:cstheme="majorHAnsi"/>
              </w:rPr>
            </w:pPr>
            <w:r w:rsidRPr="00F63400">
              <w:rPr>
                <w:rFonts w:asciiTheme="majorHAnsi" w:hAnsiTheme="majorHAnsi" w:cstheme="majorHAnsi"/>
                <w:bCs/>
              </w:rPr>
              <w:t>The Administrator for the United States Agency for International Development (USAID) is responsible for overseeing the U.S. government’s largest civilian foreign aid agency. The Administrator works to promote peace and stability by fostering economic growth, protecting human health, providing emergency humanitarian assistance and enhancing democracy in developing countries. In particular, the Administrator directs the formulation of U.S. development programs and authorizes the execution of development assistance agreements with foreign countries and regional organizations. Although technically an independent federal agency, USAID's administrator works under the direct authority and foreign policy guidance of the Secretary of State and in close coordination with the Director of Foreign Assistance.</w:t>
            </w:r>
          </w:p>
        </w:tc>
      </w:tr>
      <w:tr w:rsidR="003321FA" w:rsidRPr="00F63400" w:rsidTr="004862EC">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321FA" w:rsidRPr="00F63400" w:rsidRDefault="003321FA" w:rsidP="003321FA">
            <w:pPr>
              <w:contextualSpacing/>
              <w:rPr>
                <w:rFonts w:asciiTheme="majorHAnsi" w:hAnsiTheme="majorHAnsi" w:cstheme="majorHAnsi"/>
                <w:i/>
              </w:rPr>
            </w:pPr>
            <w:r w:rsidRPr="00F63400">
              <w:rPr>
                <w:rFonts w:asciiTheme="majorHAnsi" w:hAnsiTheme="majorHAnsi" w:cstheme="majorHAnsi"/>
              </w:rPr>
              <w:t>Compensation</w:t>
            </w:r>
          </w:p>
        </w:tc>
        <w:tc>
          <w:tcPr>
            <w:tcW w:w="7208" w:type="dxa"/>
            <w:tcBorders>
              <w:top w:val="single" w:sz="2" w:space="0" w:color="auto"/>
              <w:left w:val="single" w:sz="2" w:space="0" w:color="auto"/>
              <w:bottom w:val="single" w:sz="2" w:space="0" w:color="auto"/>
              <w:right w:val="single" w:sz="2" w:space="0" w:color="auto"/>
            </w:tcBorders>
          </w:tcPr>
          <w:p w:rsidR="003321FA" w:rsidRPr="00F63400" w:rsidRDefault="0077479A" w:rsidP="00C31037">
            <w:pPr>
              <w:contextualSpacing/>
              <w:rPr>
                <w:rFonts w:asciiTheme="majorHAnsi" w:hAnsiTheme="majorHAnsi" w:cstheme="majorHAnsi"/>
                <w:bCs/>
              </w:rPr>
            </w:pPr>
            <w:r w:rsidRPr="00F63400">
              <w:rPr>
                <w:rFonts w:asciiTheme="majorHAnsi" w:hAnsiTheme="majorHAnsi" w:cstheme="majorHAnsi"/>
                <w:bCs/>
              </w:rPr>
              <w:t>Level II $</w:t>
            </w:r>
            <w:r w:rsidR="00C31037">
              <w:rPr>
                <w:rFonts w:asciiTheme="majorHAnsi" w:hAnsiTheme="majorHAnsi" w:cstheme="majorHAnsi"/>
                <w:bCs/>
              </w:rPr>
              <w:t>179,700</w:t>
            </w:r>
            <w:r w:rsidR="003321FA" w:rsidRPr="00F63400">
              <w:rPr>
                <w:rFonts w:asciiTheme="majorHAnsi" w:hAnsiTheme="majorHAnsi" w:cstheme="majorHAnsi"/>
                <w:bCs/>
              </w:rPr>
              <w:t xml:space="preserve"> (5 U.S.C. § 5313)</w:t>
            </w:r>
            <w:r w:rsidRPr="00F63400">
              <w:rPr>
                <w:rStyle w:val="EndnoteReference"/>
                <w:rFonts w:asciiTheme="majorHAnsi" w:hAnsiTheme="majorHAnsi" w:cstheme="majorHAnsi"/>
                <w:bCs/>
              </w:rPr>
              <w:endnoteReference w:id="1"/>
            </w:r>
          </w:p>
        </w:tc>
      </w:tr>
      <w:tr w:rsidR="003321FA" w:rsidRPr="00F63400" w:rsidTr="004862EC">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321FA" w:rsidRPr="00F63400" w:rsidRDefault="003321FA" w:rsidP="003321FA">
            <w:pPr>
              <w:contextualSpacing/>
              <w:rPr>
                <w:rFonts w:asciiTheme="majorHAnsi" w:hAnsiTheme="majorHAnsi" w:cstheme="majorHAnsi"/>
              </w:rPr>
            </w:pPr>
            <w:r w:rsidRPr="00F63400">
              <w:rPr>
                <w:rFonts w:asciiTheme="majorHAnsi" w:hAnsiTheme="majorHAnsi" w:cstheme="majorHAnsi"/>
              </w:rPr>
              <w:t>Position Reports to</w:t>
            </w:r>
          </w:p>
        </w:tc>
        <w:tc>
          <w:tcPr>
            <w:tcW w:w="7208" w:type="dxa"/>
            <w:tcBorders>
              <w:top w:val="single" w:sz="2" w:space="0" w:color="auto"/>
              <w:left w:val="single" w:sz="2" w:space="0" w:color="auto"/>
              <w:bottom w:val="single" w:sz="2" w:space="0" w:color="auto"/>
              <w:right w:val="single" w:sz="2" w:space="0" w:color="auto"/>
            </w:tcBorders>
          </w:tcPr>
          <w:p w:rsidR="003321FA" w:rsidRPr="00F63400" w:rsidRDefault="003321FA" w:rsidP="003321FA">
            <w:pPr>
              <w:contextualSpacing/>
              <w:rPr>
                <w:rFonts w:asciiTheme="majorHAnsi" w:hAnsiTheme="majorHAnsi" w:cstheme="majorHAnsi"/>
              </w:rPr>
            </w:pPr>
            <w:r w:rsidRPr="00F63400">
              <w:rPr>
                <w:rFonts w:asciiTheme="majorHAnsi" w:hAnsiTheme="majorHAnsi" w:cstheme="majorHAnsi"/>
              </w:rPr>
              <w:t>Secretary of State</w:t>
            </w:r>
          </w:p>
        </w:tc>
      </w:tr>
      <w:tr w:rsidR="00684398" w:rsidRPr="00F63400" w:rsidTr="004862EC">
        <w:tc>
          <w:tcPr>
            <w:tcW w:w="9879"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F63400" w:rsidRDefault="00684398" w:rsidP="00684398">
            <w:pPr>
              <w:jc w:val="center"/>
              <w:rPr>
                <w:rFonts w:asciiTheme="majorHAnsi" w:hAnsiTheme="majorHAnsi" w:cstheme="majorHAnsi"/>
                <w:b/>
              </w:rPr>
            </w:pPr>
            <w:r w:rsidRPr="00F63400">
              <w:rPr>
                <w:rFonts w:asciiTheme="majorHAnsi" w:hAnsiTheme="majorHAnsi" w:cstheme="majorHAnsi"/>
                <w:b/>
              </w:rPr>
              <w:t>RESPONSIBILITIES</w:t>
            </w:r>
          </w:p>
        </w:tc>
      </w:tr>
      <w:tr w:rsidR="003321FA" w:rsidRPr="00F63400" w:rsidTr="004862EC">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321FA" w:rsidRPr="00F63400" w:rsidRDefault="003321FA" w:rsidP="003321FA">
            <w:pPr>
              <w:contextualSpacing/>
              <w:rPr>
                <w:rFonts w:asciiTheme="majorHAnsi" w:hAnsiTheme="majorHAnsi" w:cstheme="majorHAnsi"/>
              </w:rPr>
            </w:pPr>
            <w:r w:rsidRPr="00F63400">
              <w:rPr>
                <w:rFonts w:asciiTheme="majorHAnsi" w:hAnsiTheme="majorHAnsi" w:cstheme="majorHAnsi"/>
              </w:rPr>
              <w:t>Management Scope</w:t>
            </w:r>
          </w:p>
        </w:tc>
        <w:tc>
          <w:tcPr>
            <w:tcW w:w="7208" w:type="dxa"/>
            <w:tcBorders>
              <w:top w:val="single" w:sz="2" w:space="0" w:color="auto"/>
              <w:left w:val="single" w:sz="2" w:space="0" w:color="auto"/>
              <w:bottom w:val="single" w:sz="2" w:space="0" w:color="auto"/>
              <w:right w:val="single" w:sz="2" w:space="0" w:color="auto"/>
            </w:tcBorders>
          </w:tcPr>
          <w:p w:rsidR="003321FA" w:rsidRPr="00F63400" w:rsidRDefault="003321FA" w:rsidP="003321FA">
            <w:pPr>
              <w:contextualSpacing/>
              <w:rPr>
                <w:rFonts w:asciiTheme="majorHAnsi" w:hAnsiTheme="majorHAnsi" w:cstheme="majorHAnsi"/>
                <w:bCs/>
              </w:rPr>
            </w:pPr>
            <w:r w:rsidRPr="00F63400">
              <w:rPr>
                <w:rFonts w:asciiTheme="majorHAnsi" w:hAnsiTheme="majorHAnsi" w:cstheme="majorHAnsi"/>
                <w:bCs/>
              </w:rPr>
              <w:t>The Administrator oversees USAID operations in 100 developing countries and works in close partnership with private voluntary organizations, indigenous groups, universities, American businesses, international organizations, foreign governments, trade and professional associations, faith-based organizations, and other federal agencies. USAID has working relationships, through contracts and grant agreements, with more than 3,500 companies and more than 300 U.S.-based private voluntary organizations. In fiscal 2015, USAID’s annual budget stood at $35.6 billion, and staff included approximately 3,024 employees.</w:t>
            </w:r>
          </w:p>
        </w:tc>
      </w:tr>
      <w:tr w:rsidR="003321FA" w:rsidRPr="00F63400" w:rsidTr="004862EC">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321FA" w:rsidRPr="00F63400" w:rsidRDefault="003321FA" w:rsidP="003321FA">
            <w:pPr>
              <w:contextualSpacing/>
              <w:rPr>
                <w:rFonts w:asciiTheme="majorHAnsi" w:hAnsiTheme="majorHAnsi" w:cstheme="majorHAnsi"/>
              </w:rPr>
            </w:pPr>
            <w:r w:rsidRPr="00F63400">
              <w:rPr>
                <w:rFonts w:asciiTheme="majorHAnsi" w:hAnsiTheme="majorHAnsi" w:cstheme="majorHAnsi"/>
              </w:rPr>
              <w:t>Primary Responsibilities</w:t>
            </w:r>
          </w:p>
        </w:tc>
        <w:tc>
          <w:tcPr>
            <w:tcW w:w="7208" w:type="dxa"/>
            <w:tcBorders>
              <w:top w:val="single" w:sz="2" w:space="0" w:color="auto"/>
              <w:left w:val="single" w:sz="2" w:space="0" w:color="auto"/>
              <w:bottom w:val="single" w:sz="2" w:space="0" w:color="auto"/>
              <w:right w:val="single" w:sz="2" w:space="0" w:color="auto"/>
            </w:tcBorders>
          </w:tcPr>
          <w:p w:rsidR="003321FA" w:rsidRPr="00F63400" w:rsidRDefault="003321FA" w:rsidP="003321FA">
            <w:pPr>
              <w:numPr>
                <w:ilvl w:val="0"/>
                <w:numId w:val="31"/>
              </w:numPr>
              <w:contextualSpacing/>
              <w:rPr>
                <w:rFonts w:asciiTheme="majorHAnsi" w:eastAsia="Calibri" w:hAnsiTheme="majorHAnsi" w:cstheme="majorHAnsi"/>
                <w:bCs/>
              </w:rPr>
            </w:pPr>
            <w:r w:rsidRPr="00F63400">
              <w:rPr>
                <w:rFonts w:asciiTheme="majorHAnsi" w:eastAsia="Calibri" w:hAnsiTheme="majorHAnsi" w:cstheme="majorHAnsi"/>
                <w:bCs/>
              </w:rPr>
              <w:t xml:space="preserve">Provides economic, development and humanitarian assistance around the world in support of U.S. foreign policy goals </w:t>
            </w:r>
          </w:p>
          <w:p w:rsidR="003321FA" w:rsidRPr="00F63400" w:rsidRDefault="003321FA" w:rsidP="003321FA">
            <w:pPr>
              <w:numPr>
                <w:ilvl w:val="0"/>
                <w:numId w:val="31"/>
              </w:numPr>
              <w:contextualSpacing/>
              <w:rPr>
                <w:rFonts w:asciiTheme="majorHAnsi" w:eastAsia="Calibri" w:hAnsiTheme="majorHAnsi" w:cstheme="majorHAnsi"/>
                <w:bCs/>
              </w:rPr>
            </w:pPr>
            <w:r w:rsidRPr="00F63400">
              <w:rPr>
                <w:rFonts w:asciiTheme="majorHAnsi" w:eastAsia="Calibri" w:hAnsiTheme="majorHAnsi" w:cstheme="majorHAnsi"/>
                <w:bCs/>
              </w:rPr>
              <w:t>Ensures USAID-funded resources integrate with other democracy, governance, and economic growth and development resources</w:t>
            </w:r>
          </w:p>
          <w:p w:rsidR="003321FA" w:rsidRPr="00F63400" w:rsidRDefault="003321FA" w:rsidP="003321FA">
            <w:pPr>
              <w:numPr>
                <w:ilvl w:val="0"/>
                <w:numId w:val="31"/>
              </w:numPr>
              <w:contextualSpacing/>
              <w:rPr>
                <w:rFonts w:asciiTheme="majorHAnsi" w:eastAsia="Calibri" w:hAnsiTheme="majorHAnsi" w:cstheme="majorHAnsi"/>
                <w:bCs/>
              </w:rPr>
            </w:pPr>
            <w:r w:rsidRPr="00F63400">
              <w:rPr>
                <w:rFonts w:asciiTheme="majorHAnsi" w:eastAsia="Calibri" w:hAnsiTheme="majorHAnsi" w:cstheme="majorHAnsi"/>
                <w:bCs/>
              </w:rPr>
              <w:t>Leads “USAID Forward,” an extensive set of reforms to USAID's business model, focusing on seven key areas including procurement, science and technology, and monitoring and evaluation</w:t>
            </w:r>
          </w:p>
          <w:p w:rsidR="003321FA" w:rsidRPr="00F63400" w:rsidRDefault="003321FA" w:rsidP="003321FA">
            <w:pPr>
              <w:numPr>
                <w:ilvl w:val="0"/>
                <w:numId w:val="31"/>
              </w:numPr>
              <w:contextualSpacing/>
              <w:rPr>
                <w:rFonts w:asciiTheme="majorHAnsi" w:eastAsia="Calibri" w:hAnsiTheme="majorHAnsi" w:cstheme="majorHAnsi"/>
                <w:bCs/>
              </w:rPr>
            </w:pPr>
            <w:r w:rsidRPr="00F63400">
              <w:rPr>
                <w:rFonts w:asciiTheme="majorHAnsi" w:eastAsia="Calibri" w:hAnsiTheme="majorHAnsi" w:cstheme="majorHAnsi"/>
                <w:bCs/>
              </w:rPr>
              <w:t>Coordinates closely with other foreign aid agencies across the U.S. government</w:t>
            </w:r>
          </w:p>
        </w:tc>
      </w:tr>
      <w:tr w:rsidR="00684398" w:rsidRPr="00F63400" w:rsidTr="004862EC">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4398" w:rsidRPr="00F63400" w:rsidRDefault="00684398" w:rsidP="00684398">
            <w:pPr>
              <w:rPr>
                <w:rFonts w:asciiTheme="majorHAnsi" w:hAnsiTheme="majorHAnsi" w:cstheme="majorHAnsi"/>
              </w:rPr>
            </w:pPr>
            <w:r w:rsidRPr="00F63400">
              <w:rPr>
                <w:rFonts w:asciiTheme="majorHAnsi" w:hAnsiTheme="majorHAnsi" w:cstheme="majorHAnsi"/>
              </w:rPr>
              <w:lastRenderedPageBreak/>
              <w:t>Strategic Goals and Priorities</w:t>
            </w:r>
          </w:p>
        </w:tc>
        <w:tc>
          <w:tcPr>
            <w:tcW w:w="7208" w:type="dxa"/>
            <w:tcBorders>
              <w:top w:val="single" w:sz="2" w:space="0" w:color="auto"/>
              <w:left w:val="single" w:sz="2" w:space="0" w:color="auto"/>
              <w:bottom w:val="single" w:sz="2" w:space="0" w:color="auto"/>
              <w:right w:val="single" w:sz="2" w:space="0" w:color="auto"/>
            </w:tcBorders>
            <w:vAlign w:val="center"/>
          </w:tcPr>
          <w:p w:rsidR="00983E79" w:rsidRDefault="00983E79" w:rsidP="004862EC">
            <w:pPr>
              <w:jc w:val="center"/>
              <w:rPr>
                <w:rFonts w:asciiTheme="majorHAnsi" w:hAnsiTheme="majorHAnsi" w:cstheme="majorHAnsi"/>
              </w:rPr>
            </w:pPr>
          </w:p>
          <w:p w:rsidR="00983E79" w:rsidRDefault="00983E79" w:rsidP="004862EC">
            <w:pPr>
              <w:jc w:val="center"/>
              <w:rPr>
                <w:rFonts w:asciiTheme="majorHAnsi" w:hAnsiTheme="majorHAnsi" w:cstheme="majorHAnsi"/>
              </w:rPr>
            </w:pPr>
          </w:p>
          <w:p w:rsidR="00684398" w:rsidRDefault="00684398" w:rsidP="004862EC">
            <w:pPr>
              <w:jc w:val="center"/>
              <w:rPr>
                <w:rFonts w:asciiTheme="majorHAnsi" w:hAnsiTheme="majorHAnsi" w:cstheme="majorHAnsi"/>
              </w:rPr>
            </w:pPr>
            <w:r w:rsidRPr="00F63400">
              <w:rPr>
                <w:rFonts w:asciiTheme="majorHAnsi" w:hAnsiTheme="majorHAnsi" w:cstheme="majorHAnsi"/>
              </w:rPr>
              <w:t>[Depends on the policy priorities of the administration]</w:t>
            </w:r>
          </w:p>
          <w:p w:rsidR="00983E79" w:rsidRDefault="00983E79" w:rsidP="004862EC">
            <w:pPr>
              <w:jc w:val="center"/>
              <w:rPr>
                <w:rFonts w:asciiTheme="majorHAnsi" w:hAnsiTheme="majorHAnsi" w:cstheme="majorHAnsi"/>
              </w:rPr>
            </w:pPr>
          </w:p>
          <w:p w:rsidR="00983E79" w:rsidRPr="00F63400" w:rsidRDefault="00983E79" w:rsidP="004862EC">
            <w:pPr>
              <w:jc w:val="center"/>
              <w:rPr>
                <w:rFonts w:asciiTheme="majorHAnsi" w:hAnsiTheme="majorHAnsi" w:cstheme="majorHAnsi"/>
              </w:rPr>
            </w:pPr>
          </w:p>
        </w:tc>
      </w:tr>
      <w:tr w:rsidR="00684398" w:rsidRPr="00F63400" w:rsidTr="004862EC">
        <w:tc>
          <w:tcPr>
            <w:tcW w:w="9879"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F63400" w:rsidRDefault="00684398" w:rsidP="00684398">
            <w:pPr>
              <w:jc w:val="center"/>
              <w:rPr>
                <w:rFonts w:asciiTheme="majorHAnsi" w:hAnsiTheme="majorHAnsi" w:cstheme="majorHAnsi"/>
                <w:b/>
              </w:rPr>
            </w:pPr>
            <w:r w:rsidRPr="00F63400">
              <w:rPr>
                <w:rFonts w:asciiTheme="majorHAnsi" w:hAnsiTheme="majorHAnsi" w:cstheme="majorHAnsi"/>
                <w:b/>
              </w:rPr>
              <w:t>REQUIREMENTS AND COMPETENCIES</w:t>
            </w:r>
          </w:p>
        </w:tc>
      </w:tr>
      <w:tr w:rsidR="003321FA" w:rsidRPr="00F63400" w:rsidTr="004862EC">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321FA" w:rsidRPr="00F63400" w:rsidRDefault="003321FA" w:rsidP="003321FA">
            <w:pPr>
              <w:contextualSpacing/>
              <w:rPr>
                <w:rFonts w:asciiTheme="majorHAnsi" w:hAnsiTheme="majorHAnsi" w:cstheme="majorHAnsi"/>
              </w:rPr>
            </w:pPr>
            <w:r w:rsidRPr="00F63400">
              <w:rPr>
                <w:rFonts w:asciiTheme="majorHAnsi" w:hAnsiTheme="majorHAnsi" w:cstheme="majorHAnsi"/>
              </w:rPr>
              <w:t>Requirements</w:t>
            </w:r>
          </w:p>
        </w:tc>
        <w:tc>
          <w:tcPr>
            <w:tcW w:w="7208" w:type="dxa"/>
            <w:tcBorders>
              <w:top w:val="single" w:sz="2" w:space="0" w:color="auto"/>
              <w:left w:val="single" w:sz="2" w:space="0" w:color="auto"/>
              <w:bottom w:val="single" w:sz="2" w:space="0" w:color="auto"/>
              <w:right w:val="single" w:sz="2" w:space="0" w:color="auto"/>
            </w:tcBorders>
          </w:tcPr>
          <w:p w:rsidR="003321FA" w:rsidRPr="00F63400" w:rsidRDefault="003321FA" w:rsidP="003321FA">
            <w:pPr>
              <w:numPr>
                <w:ilvl w:val="0"/>
                <w:numId w:val="31"/>
              </w:numPr>
              <w:contextualSpacing/>
              <w:rPr>
                <w:rFonts w:asciiTheme="majorHAnsi" w:eastAsia="Calibri" w:hAnsiTheme="majorHAnsi" w:cstheme="majorHAnsi"/>
                <w:bCs/>
              </w:rPr>
            </w:pPr>
            <w:r w:rsidRPr="00F63400">
              <w:rPr>
                <w:rFonts w:asciiTheme="majorHAnsi" w:eastAsia="Calibri" w:hAnsiTheme="majorHAnsi" w:cstheme="majorHAnsi"/>
                <w:bCs/>
              </w:rPr>
              <w:t>Strong communication skills</w:t>
            </w:r>
          </w:p>
          <w:p w:rsidR="003321FA" w:rsidRPr="00F63400" w:rsidRDefault="003321FA" w:rsidP="003321FA">
            <w:pPr>
              <w:numPr>
                <w:ilvl w:val="0"/>
                <w:numId w:val="31"/>
              </w:numPr>
              <w:contextualSpacing/>
              <w:rPr>
                <w:rFonts w:asciiTheme="majorHAnsi" w:eastAsia="Calibri" w:hAnsiTheme="majorHAnsi" w:cstheme="majorHAnsi"/>
                <w:bCs/>
              </w:rPr>
            </w:pPr>
            <w:r w:rsidRPr="00F63400">
              <w:rPr>
                <w:rFonts w:asciiTheme="majorHAnsi" w:eastAsia="Calibri" w:hAnsiTheme="majorHAnsi" w:cstheme="majorHAnsi"/>
                <w:bCs/>
              </w:rPr>
              <w:t>Excellent knowledge of congressional budget processes and committees</w:t>
            </w:r>
          </w:p>
          <w:p w:rsidR="003321FA" w:rsidRPr="00F63400" w:rsidRDefault="003321FA" w:rsidP="003321FA">
            <w:pPr>
              <w:numPr>
                <w:ilvl w:val="0"/>
                <w:numId w:val="31"/>
              </w:numPr>
              <w:contextualSpacing/>
              <w:rPr>
                <w:rFonts w:asciiTheme="majorHAnsi" w:eastAsia="Calibri" w:hAnsiTheme="majorHAnsi" w:cstheme="majorHAnsi"/>
                <w:bCs/>
              </w:rPr>
            </w:pPr>
            <w:r w:rsidRPr="00F63400">
              <w:rPr>
                <w:rFonts w:asciiTheme="majorHAnsi" w:eastAsia="Calibri" w:hAnsiTheme="majorHAnsi" w:cstheme="majorHAnsi"/>
                <w:bCs/>
              </w:rPr>
              <w:t>Familiarity working with foreign governments, multilateral organizations, and international media</w:t>
            </w:r>
          </w:p>
          <w:p w:rsidR="003321FA" w:rsidRPr="00F63400" w:rsidRDefault="003321FA" w:rsidP="003321FA">
            <w:pPr>
              <w:numPr>
                <w:ilvl w:val="0"/>
                <w:numId w:val="31"/>
              </w:numPr>
              <w:contextualSpacing/>
              <w:rPr>
                <w:rFonts w:asciiTheme="majorHAnsi" w:eastAsia="Calibri" w:hAnsiTheme="majorHAnsi" w:cstheme="majorHAnsi"/>
                <w:bCs/>
              </w:rPr>
            </w:pPr>
            <w:r w:rsidRPr="00F63400">
              <w:rPr>
                <w:rFonts w:asciiTheme="majorHAnsi" w:eastAsia="Calibri" w:hAnsiTheme="majorHAnsi" w:cstheme="majorHAnsi"/>
                <w:bCs/>
              </w:rPr>
              <w:t>Substantive expertise in international affairs</w:t>
            </w:r>
          </w:p>
          <w:p w:rsidR="003321FA" w:rsidRPr="00F63400" w:rsidRDefault="003321FA" w:rsidP="003321FA">
            <w:pPr>
              <w:numPr>
                <w:ilvl w:val="0"/>
                <w:numId w:val="31"/>
              </w:numPr>
              <w:contextualSpacing/>
              <w:rPr>
                <w:rFonts w:asciiTheme="majorHAnsi" w:eastAsia="Calibri" w:hAnsiTheme="majorHAnsi" w:cstheme="majorHAnsi"/>
                <w:bCs/>
              </w:rPr>
            </w:pPr>
            <w:r w:rsidRPr="00F63400">
              <w:rPr>
                <w:rFonts w:asciiTheme="majorHAnsi" w:eastAsia="Calibri" w:hAnsiTheme="majorHAnsi" w:cstheme="majorHAnsi"/>
                <w:bCs/>
              </w:rPr>
              <w:t>Broad understanding of economic development and poverty-reduction programs in developing countries</w:t>
            </w:r>
          </w:p>
        </w:tc>
      </w:tr>
      <w:tr w:rsidR="003321FA" w:rsidRPr="00F63400" w:rsidTr="004862EC">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321FA" w:rsidRPr="00F63400" w:rsidRDefault="003321FA" w:rsidP="003321FA">
            <w:pPr>
              <w:contextualSpacing/>
              <w:rPr>
                <w:rFonts w:asciiTheme="majorHAnsi" w:hAnsiTheme="majorHAnsi" w:cstheme="majorHAnsi"/>
              </w:rPr>
            </w:pPr>
            <w:r w:rsidRPr="00F63400">
              <w:rPr>
                <w:rFonts w:asciiTheme="majorHAnsi" w:hAnsiTheme="majorHAnsi" w:cstheme="majorHAnsi"/>
              </w:rPr>
              <w:t>Competencies</w:t>
            </w:r>
          </w:p>
        </w:tc>
        <w:tc>
          <w:tcPr>
            <w:tcW w:w="7208" w:type="dxa"/>
            <w:tcBorders>
              <w:top w:val="single" w:sz="2" w:space="0" w:color="auto"/>
              <w:left w:val="single" w:sz="2" w:space="0" w:color="auto"/>
              <w:bottom w:val="single" w:sz="2" w:space="0" w:color="auto"/>
              <w:right w:val="single" w:sz="2" w:space="0" w:color="auto"/>
            </w:tcBorders>
          </w:tcPr>
          <w:p w:rsidR="003321FA" w:rsidRPr="00F63400" w:rsidRDefault="003321FA" w:rsidP="003321FA">
            <w:pPr>
              <w:numPr>
                <w:ilvl w:val="0"/>
                <w:numId w:val="31"/>
              </w:numPr>
              <w:contextualSpacing/>
              <w:rPr>
                <w:rFonts w:asciiTheme="majorHAnsi" w:eastAsia="Calibri" w:hAnsiTheme="majorHAnsi" w:cstheme="majorHAnsi"/>
                <w:bCs/>
              </w:rPr>
            </w:pPr>
            <w:r w:rsidRPr="00F63400">
              <w:rPr>
                <w:rFonts w:asciiTheme="majorHAnsi" w:eastAsia="Calibri" w:hAnsiTheme="majorHAnsi" w:cstheme="majorHAnsi"/>
                <w:bCs/>
              </w:rPr>
              <w:t>Strategic Orientation: ability to manage and develop plans and strategies to tackle USAID’s key priorities globally; developing the foresight to determine how development and assistance may affect diverse populations; and understanding the needs of local stakeholders before cementing a plan of action</w:t>
            </w:r>
          </w:p>
          <w:p w:rsidR="003321FA" w:rsidRPr="00F63400" w:rsidRDefault="003321FA" w:rsidP="003321FA">
            <w:pPr>
              <w:numPr>
                <w:ilvl w:val="0"/>
                <w:numId w:val="31"/>
              </w:numPr>
              <w:contextualSpacing/>
              <w:rPr>
                <w:rFonts w:asciiTheme="majorHAnsi" w:eastAsia="Calibri" w:hAnsiTheme="majorHAnsi" w:cstheme="majorHAnsi"/>
                <w:bCs/>
              </w:rPr>
            </w:pPr>
            <w:r w:rsidRPr="00F63400">
              <w:rPr>
                <w:rFonts w:asciiTheme="majorHAnsi" w:eastAsia="Calibri" w:hAnsiTheme="majorHAnsi" w:cstheme="majorHAnsi"/>
                <w:bCs/>
              </w:rPr>
              <w:t>Collaboration &amp; Influencing: ability to work effectively with Congress, the White House, other government agencies and outside stakeholders to achieve results; ability to work with and build alliances with diverse partners (interdepartmental, local and global) to drive agency and U.S. government priorities</w:t>
            </w:r>
          </w:p>
          <w:p w:rsidR="003321FA" w:rsidRPr="00F63400" w:rsidRDefault="003321FA" w:rsidP="003321FA">
            <w:pPr>
              <w:numPr>
                <w:ilvl w:val="0"/>
                <w:numId w:val="31"/>
              </w:numPr>
              <w:contextualSpacing/>
              <w:rPr>
                <w:rFonts w:asciiTheme="majorHAnsi" w:eastAsia="Calibri" w:hAnsiTheme="majorHAnsi" w:cstheme="majorHAnsi"/>
              </w:rPr>
            </w:pPr>
            <w:r w:rsidRPr="00F63400">
              <w:rPr>
                <w:rFonts w:asciiTheme="majorHAnsi" w:eastAsia="Calibri" w:hAnsiTheme="majorHAnsi" w:cstheme="majorHAnsi"/>
                <w:bCs/>
              </w:rPr>
              <w:t>Results Orientation: ability to manage competing priorities/mandates while making progress towards USAID’s goals; strong management and operations skills with a focus on driving efficiency and results with taxpayer dollars</w:t>
            </w:r>
          </w:p>
          <w:p w:rsidR="003321FA" w:rsidRPr="00F63400" w:rsidRDefault="003321FA" w:rsidP="003321FA">
            <w:pPr>
              <w:numPr>
                <w:ilvl w:val="0"/>
                <w:numId w:val="31"/>
              </w:numPr>
              <w:contextualSpacing/>
              <w:rPr>
                <w:rFonts w:asciiTheme="majorHAnsi" w:eastAsia="Calibri" w:hAnsiTheme="majorHAnsi" w:cstheme="majorHAnsi"/>
                <w:bCs/>
              </w:rPr>
            </w:pPr>
            <w:r w:rsidRPr="00F63400">
              <w:rPr>
                <w:rFonts w:asciiTheme="majorHAnsi" w:eastAsia="Calibri" w:hAnsiTheme="majorHAnsi" w:cstheme="majorHAnsi"/>
                <w:bCs/>
              </w:rPr>
              <w:t>Team Leadership: strong ability to manage and motivate a large organization with global field offices and staff</w:t>
            </w:r>
          </w:p>
        </w:tc>
      </w:tr>
      <w:tr w:rsidR="00684398" w:rsidRPr="00F63400" w:rsidTr="004862EC">
        <w:tc>
          <w:tcPr>
            <w:tcW w:w="9879"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F63400" w:rsidRDefault="00684398" w:rsidP="00684398">
            <w:pPr>
              <w:jc w:val="center"/>
              <w:rPr>
                <w:rFonts w:asciiTheme="majorHAnsi" w:hAnsiTheme="majorHAnsi" w:cstheme="majorHAnsi"/>
                <w:b/>
              </w:rPr>
            </w:pPr>
            <w:r w:rsidRPr="00F63400">
              <w:rPr>
                <w:rFonts w:asciiTheme="majorHAnsi" w:hAnsiTheme="majorHAnsi" w:cstheme="majorHAnsi"/>
                <w:b/>
              </w:rPr>
              <w:t>PAST APPOINTEES</w:t>
            </w:r>
          </w:p>
        </w:tc>
      </w:tr>
    </w:tbl>
    <w:tbl>
      <w:tblPr>
        <w:tblStyle w:val="ClutchTable2"/>
        <w:tblW w:w="9879" w:type="dxa"/>
        <w:tblInd w:w="108" w:type="dxa"/>
        <w:tblCellMar>
          <w:top w:w="58" w:type="dxa"/>
          <w:left w:w="115" w:type="dxa"/>
          <w:bottom w:w="58" w:type="dxa"/>
          <w:right w:w="115" w:type="dxa"/>
        </w:tblCellMar>
        <w:tblLook w:val="04A0" w:firstRow="1" w:lastRow="0" w:firstColumn="1" w:lastColumn="0" w:noHBand="0" w:noVBand="1"/>
      </w:tblPr>
      <w:tblGrid>
        <w:gridCol w:w="9879"/>
      </w:tblGrid>
      <w:tr w:rsidR="003321FA" w:rsidRPr="008F2135" w:rsidTr="004862EC">
        <w:tc>
          <w:tcPr>
            <w:tcW w:w="9879" w:type="dxa"/>
            <w:tcBorders>
              <w:top w:val="single" w:sz="2" w:space="0" w:color="auto"/>
              <w:left w:val="single" w:sz="2" w:space="0" w:color="auto"/>
              <w:bottom w:val="single" w:sz="2" w:space="0" w:color="auto"/>
              <w:right w:val="single" w:sz="2" w:space="0" w:color="auto"/>
            </w:tcBorders>
          </w:tcPr>
          <w:bookmarkEnd w:id="0"/>
          <w:p w:rsidR="003321FA" w:rsidRPr="008F2135" w:rsidRDefault="003321FA" w:rsidP="00983E79">
            <w:pPr>
              <w:contextualSpacing/>
              <w:rPr>
                <w:rFonts w:asciiTheme="majorHAnsi" w:hAnsiTheme="majorHAnsi" w:cstheme="majorHAnsi"/>
                <w:bCs/>
              </w:rPr>
            </w:pPr>
            <w:r w:rsidRPr="008F2135">
              <w:rPr>
                <w:rFonts w:asciiTheme="majorHAnsi" w:hAnsiTheme="majorHAnsi" w:cstheme="majorHAnsi"/>
                <w:bCs/>
              </w:rPr>
              <w:t xml:space="preserve">Gayle Smith (2015 – </w:t>
            </w:r>
            <w:r w:rsidR="00983E79">
              <w:rPr>
                <w:rFonts w:asciiTheme="majorHAnsi" w:hAnsiTheme="majorHAnsi" w:cstheme="majorHAnsi"/>
                <w:bCs/>
              </w:rPr>
              <w:t>2017</w:t>
            </w:r>
            <w:r w:rsidRPr="008F2135">
              <w:rPr>
                <w:rFonts w:asciiTheme="majorHAnsi" w:hAnsiTheme="majorHAnsi" w:cstheme="majorHAnsi"/>
                <w:bCs/>
              </w:rPr>
              <w:t xml:space="preserve">): Special Assistant to the President and Senior Director, Development and Democracy, National Security Council; Senior Fellow, Center for American Progress; Senior Director, Africa, White House </w:t>
            </w:r>
          </w:p>
        </w:tc>
      </w:tr>
      <w:tr w:rsidR="003321FA" w:rsidRPr="008F2135" w:rsidTr="004862EC">
        <w:tc>
          <w:tcPr>
            <w:tcW w:w="9879" w:type="dxa"/>
            <w:tcBorders>
              <w:top w:val="single" w:sz="2" w:space="0" w:color="auto"/>
              <w:left w:val="single" w:sz="2" w:space="0" w:color="auto"/>
              <w:bottom w:val="single" w:sz="2" w:space="0" w:color="auto"/>
              <w:right w:val="single" w:sz="2" w:space="0" w:color="auto"/>
            </w:tcBorders>
          </w:tcPr>
          <w:p w:rsidR="003321FA" w:rsidRPr="008F2135" w:rsidRDefault="003321FA" w:rsidP="0072793A">
            <w:pPr>
              <w:contextualSpacing/>
              <w:rPr>
                <w:rFonts w:asciiTheme="majorHAnsi" w:hAnsiTheme="majorHAnsi" w:cstheme="majorHAnsi"/>
                <w:bCs/>
              </w:rPr>
            </w:pPr>
            <w:r w:rsidRPr="008F2135">
              <w:rPr>
                <w:rFonts w:asciiTheme="majorHAnsi" w:hAnsiTheme="majorHAnsi" w:cstheme="majorHAnsi"/>
                <w:bCs/>
              </w:rPr>
              <w:t>Rajiv Shah (2010 – 2015): Undersecretary for Research, Education, and Economics, Department of Agriculture; Chief Scientist, Department of Agriculture; Director, Agricultural Development, Bill &amp; Melinda Gates Foundation</w:t>
            </w:r>
          </w:p>
        </w:tc>
      </w:tr>
      <w:tr w:rsidR="003321FA" w:rsidRPr="008F2135" w:rsidTr="004862EC">
        <w:tc>
          <w:tcPr>
            <w:tcW w:w="9879" w:type="dxa"/>
            <w:tcBorders>
              <w:top w:val="single" w:sz="2" w:space="0" w:color="auto"/>
              <w:left w:val="single" w:sz="2" w:space="0" w:color="auto"/>
              <w:bottom w:val="single" w:sz="2" w:space="0" w:color="auto"/>
              <w:right w:val="single" w:sz="2" w:space="0" w:color="auto"/>
            </w:tcBorders>
          </w:tcPr>
          <w:p w:rsidR="003321FA" w:rsidRPr="008F2135" w:rsidRDefault="003321FA" w:rsidP="0072793A">
            <w:pPr>
              <w:contextualSpacing/>
              <w:rPr>
                <w:rFonts w:asciiTheme="majorHAnsi" w:hAnsiTheme="majorHAnsi" w:cstheme="majorHAnsi"/>
                <w:bCs/>
              </w:rPr>
            </w:pPr>
            <w:r w:rsidRPr="008F2135">
              <w:rPr>
                <w:rFonts w:asciiTheme="majorHAnsi" w:hAnsiTheme="majorHAnsi" w:cstheme="majorHAnsi"/>
                <w:bCs/>
              </w:rPr>
              <w:t>Henrietta Fore (2007 – 2010): Undersecretary of State for Management, State Department; Director of the Mint, Department of Treasury; Assistant Administrator, USAID</w:t>
            </w:r>
          </w:p>
        </w:tc>
      </w:tr>
      <w:tr w:rsidR="003321FA" w:rsidRPr="008F2135" w:rsidTr="004862EC">
        <w:tc>
          <w:tcPr>
            <w:tcW w:w="9879" w:type="dxa"/>
            <w:tcBorders>
              <w:top w:val="single" w:sz="2" w:space="0" w:color="auto"/>
              <w:left w:val="single" w:sz="2" w:space="0" w:color="auto"/>
              <w:bottom w:val="single" w:sz="2" w:space="0" w:color="auto"/>
              <w:right w:val="single" w:sz="2" w:space="0" w:color="auto"/>
            </w:tcBorders>
          </w:tcPr>
          <w:p w:rsidR="003321FA" w:rsidRPr="008F2135" w:rsidRDefault="003321FA" w:rsidP="0072793A">
            <w:pPr>
              <w:contextualSpacing/>
              <w:rPr>
                <w:rFonts w:asciiTheme="majorHAnsi" w:hAnsiTheme="majorHAnsi" w:cstheme="majorHAnsi"/>
                <w:bCs/>
              </w:rPr>
            </w:pPr>
            <w:r w:rsidRPr="008F2135">
              <w:rPr>
                <w:rFonts w:asciiTheme="majorHAnsi" w:hAnsiTheme="majorHAnsi" w:cstheme="majorHAnsi"/>
                <w:bCs/>
              </w:rPr>
              <w:t xml:space="preserve">Andrew </w:t>
            </w:r>
            <w:proofErr w:type="spellStart"/>
            <w:r w:rsidRPr="008F2135">
              <w:rPr>
                <w:rFonts w:asciiTheme="majorHAnsi" w:hAnsiTheme="majorHAnsi" w:cstheme="majorHAnsi"/>
                <w:bCs/>
              </w:rPr>
              <w:t>Natsios</w:t>
            </w:r>
            <w:proofErr w:type="spellEnd"/>
            <w:r w:rsidRPr="008F2135">
              <w:rPr>
                <w:rFonts w:asciiTheme="majorHAnsi" w:hAnsiTheme="majorHAnsi" w:cstheme="majorHAnsi"/>
                <w:bCs/>
              </w:rPr>
              <w:t xml:space="preserve"> (2001 – 2006): Chief Executive Officer, Boston’s Central Artery Project, Massachusetts Turnpike Authority; Secretary of Administration and Finance, Commonwealth of Massachusetts; </w:t>
            </w:r>
            <w:proofErr w:type="spellStart"/>
            <w:r w:rsidRPr="008F2135">
              <w:rPr>
                <w:rFonts w:asciiTheme="majorHAnsi" w:hAnsiTheme="majorHAnsi" w:cstheme="majorHAnsi"/>
                <w:bCs/>
              </w:rPr>
              <w:t>Jenning</w:t>
            </w:r>
            <w:proofErr w:type="spellEnd"/>
            <w:r w:rsidRPr="008F2135">
              <w:rPr>
                <w:rFonts w:asciiTheme="majorHAnsi" w:hAnsiTheme="majorHAnsi" w:cstheme="majorHAnsi"/>
                <w:bCs/>
              </w:rPr>
              <w:t xml:space="preserve"> Randolph Senior Fellow, Institute for Peace</w:t>
            </w:r>
          </w:p>
        </w:tc>
      </w:tr>
      <w:tr w:rsidR="003321FA" w:rsidRPr="008F2135" w:rsidTr="004862EC">
        <w:tc>
          <w:tcPr>
            <w:tcW w:w="9879" w:type="dxa"/>
            <w:tcBorders>
              <w:top w:val="single" w:sz="2" w:space="0" w:color="auto"/>
              <w:left w:val="single" w:sz="2" w:space="0" w:color="auto"/>
              <w:bottom w:val="single" w:sz="2" w:space="0" w:color="auto"/>
              <w:right w:val="single" w:sz="2" w:space="0" w:color="auto"/>
            </w:tcBorders>
          </w:tcPr>
          <w:p w:rsidR="003321FA" w:rsidRPr="008F2135" w:rsidRDefault="003321FA" w:rsidP="0072793A">
            <w:pPr>
              <w:contextualSpacing/>
              <w:rPr>
                <w:rFonts w:asciiTheme="majorHAnsi" w:hAnsiTheme="majorHAnsi" w:cstheme="majorHAnsi"/>
                <w:bCs/>
              </w:rPr>
            </w:pPr>
            <w:r w:rsidRPr="008F2135">
              <w:rPr>
                <w:rFonts w:asciiTheme="majorHAnsi" w:hAnsiTheme="majorHAnsi" w:cstheme="majorHAnsi"/>
                <w:bCs/>
              </w:rPr>
              <w:t>J. Brian Atwood (1993 – 1999): Undersecretary of State for Management, Department of State; National Demographic Institute for International Affairs; Assistant Secretary of State for Legislative Affairs, Department of State</w:t>
            </w:r>
          </w:p>
        </w:tc>
      </w:tr>
    </w:tbl>
    <w:p w:rsidR="00F63400" w:rsidRDefault="00F63400" w:rsidP="00F63400">
      <w:pPr>
        <w:pStyle w:val="Heading1"/>
        <w:rPr>
          <w:rFonts w:eastAsia="Times New Roman"/>
          <w:sz w:val="20"/>
          <w:szCs w:val="20"/>
        </w:rPr>
      </w:pPr>
      <w:r>
        <w:rPr>
          <w:rFonts w:eastAsia="Times New Roman"/>
          <w:sz w:val="20"/>
          <w:szCs w:val="20"/>
        </w:rPr>
        <w:lastRenderedPageBreak/>
        <w:t>Endnotes</w:t>
      </w:r>
    </w:p>
    <w:p w:rsidR="00224D1E" w:rsidRPr="00F63400" w:rsidRDefault="00F63400">
      <w:pPr>
        <w:rPr>
          <w:rFonts w:eastAsiaTheme="minorHAnsi"/>
        </w:rPr>
      </w:pPr>
      <w:r>
        <w:rPr>
          <w:rFonts w:ascii="Arial" w:hAnsi="Arial" w:cs="Arial"/>
        </w:rPr>
        <w:t xml:space="preserve">This position description was created with the help of </w:t>
      </w:r>
      <w:proofErr w:type="spellStart"/>
      <w:r>
        <w:rPr>
          <w:rFonts w:ascii="Arial" w:hAnsi="Arial" w:cs="Arial"/>
        </w:rPr>
        <w:t>Egon</w:t>
      </w:r>
      <w:proofErr w:type="spellEnd"/>
      <w:r>
        <w:rPr>
          <w:rFonts w:ascii="Arial" w:hAnsi="Arial" w:cs="Arial"/>
        </w:rPr>
        <w:t xml:space="preserve"> </w:t>
      </w:r>
      <w:proofErr w:type="spellStart"/>
      <w:r>
        <w:rPr>
          <w:rFonts w:ascii="Arial" w:hAnsi="Arial" w:cs="Arial"/>
        </w:rPr>
        <w:t>Zehnder</w:t>
      </w:r>
      <w:proofErr w:type="spellEnd"/>
      <w:r>
        <w:rPr>
          <w:rFonts w:ascii="Arial" w:hAnsi="Arial" w:cs="Arial"/>
        </w:rPr>
        <w:t>, a global executive search firm.</w:t>
      </w:r>
    </w:p>
    <w:sectPr w:rsidR="00224D1E" w:rsidRPr="00F63400"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DB0" w:rsidRDefault="00AF3DB0" w:rsidP="001E22F1">
      <w:r>
        <w:separator/>
      </w:r>
    </w:p>
  </w:endnote>
  <w:endnote w:type="continuationSeparator" w:id="0">
    <w:p w:rsidR="00AF3DB0" w:rsidRDefault="00AF3DB0" w:rsidP="001E22F1">
      <w:r>
        <w:continuationSeparator/>
      </w:r>
    </w:p>
  </w:endnote>
  <w:endnote w:id="1">
    <w:p w:rsidR="00281993" w:rsidRDefault="0077479A">
      <w:pPr>
        <w:pStyle w:val="EndnoteText"/>
      </w:pPr>
      <w:r>
        <w:rPr>
          <w:rStyle w:val="EndnoteReference"/>
        </w:rPr>
        <w:endnoteRef/>
      </w:r>
      <w:r w:rsidR="00F63400">
        <w:t xml:space="preserve"> </w:t>
      </w:r>
      <w:r w:rsidR="00C31037">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DB0" w:rsidRDefault="00AF3DB0" w:rsidP="001E22F1">
      <w:r>
        <w:separator/>
      </w:r>
    </w:p>
  </w:footnote>
  <w:footnote w:type="continuationSeparator" w:id="0">
    <w:p w:rsidR="00AF3DB0" w:rsidRDefault="00AF3DB0"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C31037"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1"/>
  </w:num>
  <w:num w:numId="4">
    <w:abstractNumId w:val="37"/>
  </w:num>
  <w:num w:numId="5">
    <w:abstractNumId w:val="5"/>
  </w:num>
  <w:num w:numId="6">
    <w:abstractNumId w:val="33"/>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6"/>
  </w:num>
  <w:num w:numId="16">
    <w:abstractNumId w:val="1"/>
  </w:num>
  <w:num w:numId="17">
    <w:abstractNumId w:val="17"/>
  </w:num>
  <w:num w:numId="18">
    <w:abstractNumId w:val="32"/>
  </w:num>
  <w:num w:numId="19">
    <w:abstractNumId w:val="8"/>
  </w:num>
  <w:num w:numId="20">
    <w:abstractNumId w:val="25"/>
  </w:num>
  <w:num w:numId="21">
    <w:abstractNumId w:val="30"/>
  </w:num>
  <w:num w:numId="22">
    <w:abstractNumId w:val="10"/>
  </w:num>
  <w:num w:numId="23">
    <w:abstractNumId w:val="7"/>
  </w:num>
  <w:num w:numId="24">
    <w:abstractNumId w:val="31"/>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5"/>
  </w:num>
  <w:num w:numId="32">
    <w:abstractNumId w:val="36"/>
  </w:num>
  <w:num w:numId="33">
    <w:abstractNumId w:val="9"/>
  </w:num>
  <w:num w:numId="34">
    <w:abstractNumId w:val="0"/>
  </w:num>
  <w:num w:numId="35">
    <w:abstractNumId w:val="27"/>
  </w:num>
  <w:num w:numId="36">
    <w:abstractNumId w:val="21"/>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1993"/>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21FA"/>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862EC"/>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7479A"/>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83E79"/>
    <w:rsid w:val="009A7E33"/>
    <w:rsid w:val="009B458C"/>
    <w:rsid w:val="009B5C03"/>
    <w:rsid w:val="009C2FED"/>
    <w:rsid w:val="009D1D03"/>
    <w:rsid w:val="009D264E"/>
    <w:rsid w:val="009D3593"/>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0175"/>
    <w:rsid w:val="00AA2E6E"/>
    <w:rsid w:val="00AA39E1"/>
    <w:rsid w:val="00AB37A6"/>
    <w:rsid w:val="00AC65D8"/>
    <w:rsid w:val="00AD47DA"/>
    <w:rsid w:val="00AD7337"/>
    <w:rsid w:val="00AE28E2"/>
    <w:rsid w:val="00AE78EC"/>
    <w:rsid w:val="00AF0FB2"/>
    <w:rsid w:val="00AF3DB0"/>
    <w:rsid w:val="00B015A0"/>
    <w:rsid w:val="00B037A9"/>
    <w:rsid w:val="00B03FED"/>
    <w:rsid w:val="00B05D99"/>
    <w:rsid w:val="00B149FA"/>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25E83"/>
    <w:rsid w:val="00C30408"/>
    <w:rsid w:val="00C31037"/>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3400"/>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lutchTable2">
    <w:name w:val="Clutch Table2"/>
    <w:basedOn w:val="TableNormal"/>
    <w:next w:val="TableGrid"/>
    <w:uiPriority w:val="39"/>
    <w:rsid w:val="003321FA"/>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96947705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672DF4"/>
    <w:rsid w:val="007F38E2"/>
    <w:rsid w:val="008638AA"/>
    <w:rsid w:val="0087154F"/>
    <w:rsid w:val="008F1F7B"/>
    <w:rsid w:val="008F5F77"/>
    <w:rsid w:val="009845F4"/>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43EEC877-8703-4366-9CD8-858937E4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5002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2017-02-17T18:47:00Z</dcterms:created>
  <dcterms:modified xsi:type="dcterms:W3CDTF">2017-08-23T20:44:00Z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