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F309B0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permanent representative of </w:t>
      </w:r>
      <w:r w:rsidR="007503FB">
        <w:rPr>
          <w:rFonts w:asciiTheme="majorHAnsi" w:hAnsiTheme="majorHAnsi" w:cstheme="majorHAnsi"/>
          <w:szCs w:val="26"/>
        </w:rPr>
        <w:t xml:space="preserve">the </w:t>
      </w:r>
      <w:r>
        <w:rPr>
          <w:rFonts w:asciiTheme="majorHAnsi" w:hAnsiTheme="majorHAnsi" w:cstheme="majorHAnsi"/>
          <w:szCs w:val="26"/>
        </w:rPr>
        <w:t>u</w:t>
      </w:r>
      <w:r w:rsidR="006B4411">
        <w:rPr>
          <w:rFonts w:asciiTheme="majorHAnsi" w:hAnsiTheme="majorHAnsi" w:cstheme="majorHAnsi"/>
          <w:szCs w:val="26"/>
        </w:rPr>
        <w:t>.</w:t>
      </w:r>
      <w:r>
        <w:rPr>
          <w:rFonts w:asciiTheme="majorHAnsi" w:hAnsiTheme="majorHAnsi" w:cstheme="majorHAnsi"/>
          <w:szCs w:val="26"/>
        </w:rPr>
        <w:t>s</w:t>
      </w:r>
      <w:r w:rsidR="006B4411">
        <w:rPr>
          <w:rFonts w:asciiTheme="majorHAnsi" w:hAnsiTheme="majorHAnsi" w:cstheme="majorHAnsi"/>
          <w:szCs w:val="26"/>
        </w:rPr>
        <w:t>.</w:t>
      </w:r>
      <w:r>
        <w:rPr>
          <w:rFonts w:asciiTheme="majorHAnsi" w:hAnsiTheme="majorHAnsi" w:cstheme="majorHAnsi"/>
          <w:szCs w:val="26"/>
        </w:rPr>
        <w:t xml:space="preserve"> to the organization of american states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  <w:bookmarkStart w:id="1" w:name="_GoBack"/>
      <w:bookmarkEnd w:id="1"/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2F7AA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2F7AA5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7AA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2F7AA5" w:rsidRDefault="000E0157" w:rsidP="004E1C64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 xml:space="preserve">Senate </w:t>
            </w:r>
            <w:r w:rsidR="00B92A39" w:rsidRPr="002F7AA5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2F7AA5" w:rsidRDefault="00374989" w:rsidP="00B30C4A">
            <w:pPr>
              <w:rPr>
                <w:rFonts w:asciiTheme="majorHAnsi" w:hAnsiTheme="majorHAnsi" w:cstheme="majorHAnsi"/>
                <w:bCs/>
              </w:rPr>
            </w:pPr>
            <w:r w:rsidRPr="002F7AA5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F7AA5" w:rsidRDefault="003910F3" w:rsidP="004E1C64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2F7AA5" w:rsidRDefault="00D866B8" w:rsidP="00D33A2A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The Department of State is the lead institution for the conduct of American diplomacy</w:t>
            </w:r>
            <w:r w:rsidR="006B4411" w:rsidRPr="002F7AA5">
              <w:rPr>
                <w:rFonts w:asciiTheme="majorHAnsi" w:hAnsiTheme="majorHAnsi" w:cstheme="majorHAnsi"/>
              </w:rPr>
              <w:t>,</w:t>
            </w:r>
            <w:r w:rsidRPr="002F7AA5">
              <w:rPr>
                <w:rFonts w:asciiTheme="majorHAnsi" w:hAnsiTheme="majorHAnsi" w:cstheme="majorHAnsi"/>
              </w:rPr>
              <w:t xml:space="preserve"> and the secretary is the president’s principal foreign policy advisor.</w:t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F7AA5" w:rsidRDefault="00661AE5" w:rsidP="004E1C64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F7AA5" w:rsidRDefault="007503FB" w:rsidP="007503FB">
            <w:pPr>
              <w:pStyle w:val="ListParagraph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The permanent representative of the U.S. to the Organization of American States</w:t>
            </w:r>
            <w:r w:rsidR="00F1376D" w:rsidRPr="002F7AA5">
              <w:rPr>
                <w:rFonts w:asciiTheme="majorHAnsi" w:hAnsiTheme="majorHAnsi" w:cstheme="majorHAnsi"/>
              </w:rPr>
              <w:t xml:space="preserve"> (OAS)</w:t>
            </w:r>
            <w:r w:rsidRPr="002F7AA5">
              <w:rPr>
                <w:rFonts w:asciiTheme="majorHAnsi" w:hAnsiTheme="majorHAnsi" w:cstheme="majorHAnsi"/>
              </w:rPr>
              <w:t xml:space="preserve"> promotes </w:t>
            </w:r>
            <w:r w:rsidR="00C97241" w:rsidRPr="002F7AA5">
              <w:rPr>
                <w:rFonts w:asciiTheme="majorHAnsi" w:hAnsiTheme="majorHAnsi" w:cstheme="majorHAnsi"/>
              </w:rPr>
              <w:t>democr</w:t>
            </w:r>
            <w:r w:rsidRPr="002F7AA5">
              <w:rPr>
                <w:rFonts w:asciiTheme="majorHAnsi" w:hAnsiTheme="majorHAnsi" w:cstheme="majorHAnsi"/>
              </w:rPr>
              <w:t>acy and democratic institutions, ensures</w:t>
            </w:r>
            <w:r w:rsidR="00C97241" w:rsidRPr="002F7AA5">
              <w:rPr>
                <w:rFonts w:asciiTheme="majorHAnsi" w:hAnsiTheme="majorHAnsi" w:cstheme="majorHAnsi"/>
              </w:rPr>
              <w:t xml:space="preserve"> free and fair elections</w:t>
            </w:r>
            <w:r w:rsidRPr="002F7AA5">
              <w:rPr>
                <w:rFonts w:asciiTheme="majorHAnsi" w:hAnsiTheme="majorHAnsi" w:cstheme="majorHAnsi"/>
              </w:rPr>
              <w:t>, and supports</w:t>
            </w:r>
            <w:r w:rsidR="00C97241" w:rsidRPr="002F7AA5">
              <w:rPr>
                <w:rFonts w:asciiTheme="majorHAnsi" w:hAnsiTheme="majorHAnsi" w:cstheme="majorHAnsi"/>
              </w:rPr>
              <w:t xml:space="preserve"> the efforts of the Inter-American Commission on Human Rights to promote and protect these rights in the member states</w:t>
            </w:r>
            <w:r w:rsidRPr="002F7AA5">
              <w:rPr>
                <w:rFonts w:asciiTheme="majorHAnsi" w:hAnsiTheme="majorHAnsi" w:cstheme="majorHAnsi"/>
              </w:rPr>
              <w:t>.</w:t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2F7AA5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F7AA5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F7AA5" w:rsidRDefault="006306E9" w:rsidP="002F1CEA">
            <w:pPr>
              <w:rPr>
                <w:rFonts w:asciiTheme="majorHAnsi" w:hAnsiTheme="majorHAnsi" w:cstheme="majorHAnsi"/>
                <w:bCs/>
              </w:rPr>
            </w:pPr>
            <w:r w:rsidRPr="002F7AA5">
              <w:rPr>
                <w:rFonts w:asciiTheme="majorHAnsi" w:hAnsiTheme="majorHAnsi" w:cstheme="majorHAnsi"/>
                <w:bCs/>
              </w:rPr>
              <w:t>Foreign Service Chiefs of Mission</w:t>
            </w:r>
            <w:r w:rsidR="006B4411" w:rsidRPr="002F7AA5">
              <w:rPr>
                <w:rFonts w:asciiTheme="majorHAnsi" w:hAnsiTheme="majorHAnsi" w:cstheme="majorHAnsi"/>
                <w:bCs/>
              </w:rPr>
              <w:t xml:space="preserve"> </w:t>
            </w:r>
            <w:r w:rsidRPr="002F7AA5">
              <w:rPr>
                <w:rFonts w:asciiTheme="majorHAnsi" w:hAnsiTheme="majorHAnsi" w:cstheme="majorHAnsi"/>
                <w:bCs/>
              </w:rPr>
              <w:t>pay plan</w:t>
            </w:r>
            <w:r w:rsidR="006B4411" w:rsidRPr="002F7AA5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F7AA5" w:rsidRDefault="00661AE5" w:rsidP="004E1C64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455" w:rsidRPr="002F7AA5" w:rsidRDefault="00020455" w:rsidP="00020455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 xml:space="preserve">Assistant secretary for </w:t>
            </w:r>
            <w:r w:rsidR="00077228">
              <w:rPr>
                <w:rFonts w:asciiTheme="majorHAnsi" w:hAnsiTheme="majorHAnsi" w:cstheme="majorHAnsi"/>
              </w:rPr>
              <w:t>W</w:t>
            </w:r>
            <w:r w:rsidRPr="002F7AA5">
              <w:rPr>
                <w:rFonts w:asciiTheme="majorHAnsi" w:hAnsiTheme="majorHAnsi" w:cstheme="majorHAnsi"/>
              </w:rPr>
              <w:t xml:space="preserve">estern </w:t>
            </w:r>
            <w:r w:rsidR="00077228">
              <w:rPr>
                <w:rFonts w:asciiTheme="majorHAnsi" w:hAnsiTheme="majorHAnsi" w:cstheme="majorHAnsi"/>
              </w:rPr>
              <w:t>H</w:t>
            </w:r>
            <w:r w:rsidRPr="002F7AA5">
              <w:rPr>
                <w:rFonts w:asciiTheme="majorHAnsi" w:hAnsiTheme="majorHAnsi" w:cstheme="majorHAnsi"/>
              </w:rPr>
              <w:t>emisphere affairs and assistant secretar</w:t>
            </w:r>
            <w:r w:rsidR="004F16FB" w:rsidRPr="002F7AA5">
              <w:rPr>
                <w:rFonts w:asciiTheme="majorHAnsi" w:hAnsiTheme="majorHAnsi" w:cstheme="majorHAnsi"/>
              </w:rPr>
              <w:t>y for</w:t>
            </w:r>
            <w:r w:rsidRPr="002F7AA5">
              <w:rPr>
                <w:rFonts w:asciiTheme="majorHAnsi" w:hAnsiTheme="majorHAnsi" w:cstheme="majorHAnsi"/>
              </w:rPr>
              <w:t xml:space="preserve"> international organization affairs </w:t>
            </w:r>
          </w:p>
        </w:tc>
      </w:tr>
      <w:tr w:rsidR="00661AE5" w:rsidRPr="002F7AA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F7AA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7AA5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F7AA5" w:rsidRDefault="00661AE5" w:rsidP="004E1C64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25" w:rsidRPr="002F7AA5" w:rsidRDefault="008E5E25" w:rsidP="008E5E25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2F7AA5">
              <w:rPr>
                <w:rFonts w:asciiTheme="majorHAnsi" w:hAnsiTheme="majorHAnsi" w:cstheme="majorHAnsi"/>
              </w:rPr>
              <w:t>The permanent representative of the U.S. to the OAS oversees a relatively small staff and budget.</w:t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F7AA5" w:rsidRDefault="00661AE5" w:rsidP="004E1C64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0F5" w:rsidRPr="002F7AA5" w:rsidRDefault="009300F5" w:rsidP="006E1D1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Serves as a</w:t>
            </w:r>
            <w:r w:rsidR="00FC25DF" w:rsidRPr="002F7AA5">
              <w:rPr>
                <w:rFonts w:asciiTheme="majorHAnsi" w:hAnsiTheme="majorHAnsi" w:cstheme="majorHAnsi"/>
              </w:rPr>
              <w:t xml:space="preserve"> liaison to the organization’s leaders </w:t>
            </w:r>
            <w:r w:rsidR="00C62715">
              <w:rPr>
                <w:rFonts w:asciiTheme="majorHAnsi" w:hAnsiTheme="majorHAnsi" w:cstheme="majorHAnsi"/>
              </w:rPr>
              <w:t>and</w:t>
            </w:r>
            <w:r w:rsidR="00FC25DF" w:rsidRPr="002F7AA5">
              <w:rPr>
                <w:rFonts w:asciiTheme="majorHAnsi" w:hAnsiTheme="majorHAnsi" w:cstheme="majorHAnsi"/>
              </w:rPr>
              <w:t xml:space="preserve"> the point of contact for other</w:t>
            </w:r>
            <w:r w:rsidRPr="002F7AA5">
              <w:rPr>
                <w:rFonts w:asciiTheme="majorHAnsi" w:hAnsiTheme="majorHAnsi" w:cstheme="majorHAnsi"/>
              </w:rPr>
              <w:t xml:space="preserve"> member states’ representatives</w:t>
            </w:r>
            <w:r w:rsidR="00FC25DF" w:rsidRPr="002F7AA5">
              <w:rPr>
                <w:rFonts w:asciiTheme="majorHAnsi" w:hAnsiTheme="majorHAnsi" w:cstheme="majorHAnsi"/>
              </w:rPr>
              <w:t xml:space="preserve"> </w:t>
            </w:r>
          </w:p>
          <w:p w:rsidR="001B1501" w:rsidRPr="002F7AA5" w:rsidRDefault="009300F5" w:rsidP="006E1D1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C</w:t>
            </w:r>
            <w:r w:rsidR="00FC25DF" w:rsidRPr="002F7AA5">
              <w:rPr>
                <w:rFonts w:asciiTheme="majorHAnsi" w:hAnsiTheme="majorHAnsi" w:cstheme="majorHAnsi"/>
              </w:rPr>
              <w:t xml:space="preserve">oordinates all U.S. </w:t>
            </w:r>
            <w:r w:rsidR="00DE1B41" w:rsidRPr="002F7AA5">
              <w:rPr>
                <w:rFonts w:asciiTheme="majorHAnsi" w:hAnsiTheme="majorHAnsi" w:cstheme="majorHAnsi"/>
              </w:rPr>
              <w:t>policy, reports on developments</w:t>
            </w:r>
            <w:r w:rsidR="00FC25DF" w:rsidRPr="002F7AA5">
              <w:rPr>
                <w:rFonts w:asciiTheme="majorHAnsi" w:hAnsiTheme="majorHAnsi" w:cstheme="majorHAnsi"/>
              </w:rPr>
              <w:t xml:space="preserve"> and shares poli</w:t>
            </w:r>
            <w:r w:rsidR="00DE1B41" w:rsidRPr="002F7AA5">
              <w:rPr>
                <w:rFonts w:asciiTheme="majorHAnsi" w:hAnsiTheme="majorHAnsi" w:cstheme="majorHAnsi"/>
              </w:rPr>
              <w:t>cy advice with the responsible assistant secretary, other d</w:t>
            </w:r>
            <w:r w:rsidR="00FC25DF" w:rsidRPr="002F7AA5">
              <w:rPr>
                <w:rFonts w:asciiTheme="majorHAnsi" w:hAnsiTheme="majorHAnsi" w:cstheme="majorHAnsi"/>
              </w:rPr>
              <w:t xml:space="preserve">epartment </w:t>
            </w:r>
            <w:r w:rsidR="00C20551" w:rsidRPr="002F7AA5">
              <w:rPr>
                <w:rFonts w:asciiTheme="majorHAnsi" w:hAnsiTheme="majorHAnsi" w:cstheme="majorHAnsi"/>
              </w:rPr>
              <w:t>principals</w:t>
            </w:r>
            <w:r w:rsidR="00DE1B41" w:rsidRPr="002F7AA5">
              <w:rPr>
                <w:rFonts w:asciiTheme="majorHAnsi" w:hAnsiTheme="majorHAnsi" w:cstheme="majorHAnsi"/>
              </w:rPr>
              <w:t xml:space="preserve"> and the p</w:t>
            </w:r>
            <w:r w:rsidR="001B1501" w:rsidRPr="002F7AA5">
              <w:rPr>
                <w:rFonts w:asciiTheme="majorHAnsi" w:hAnsiTheme="majorHAnsi" w:cstheme="majorHAnsi"/>
              </w:rPr>
              <w:t>resident</w:t>
            </w:r>
          </w:p>
          <w:p w:rsidR="00574369" w:rsidRPr="002F7AA5" w:rsidRDefault="008217CE" w:rsidP="006E1D1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A</w:t>
            </w:r>
            <w:r w:rsidR="00FC25DF" w:rsidRPr="002F7AA5">
              <w:rPr>
                <w:rFonts w:asciiTheme="majorHAnsi" w:hAnsiTheme="majorHAnsi" w:cstheme="majorHAnsi"/>
              </w:rPr>
              <w:t>ppears in the m</w:t>
            </w:r>
            <w:r w:rsidR="00F1376D" w:rsidRPr="002F7AA5">
              <w:rPr>
                <w:rFonts w:asciiTheme="majorHAnsi" w:hAnsiTheme="majorHAnsi" w:cstheme="majorHAnsi"/>
              </w:rPr>
              <w:t>edia, manages mission resources</w:t>
            </w:r>
            <w:r w:rsidR="00FC25DF" w:rsidRPr="002F7AA5">
              <w:rPr>
                <w:rFonts w:asciiTheme="majorHAnsi" w:hAnsiTheme="majorHAnsi" w:cstheme="majorHAnsi"/>
              </w:rPr>
              <w:t xml:space="preserve"> and leads the direct h</w:t>
            </w:r>
            <w:r w:rsidR="00574369" w:rsidRPr="002F7AA5">
              <w:rPr>
                <w:rFonts w:asciiTheme="majorHAnsi" w:hAnsiTheme="majorHAnsi" w:cstheme="majorHAnsi"/>
              </w:rPr>
              <w:t xml:space="preserve">ire </w:t>
            </w:r>
            <w:r w:rsidR="00AA2A25" w:rsidRPr="002F7AA5">
              <w:rPr>
                <w:rFonts w:asciiTheme="majorHAnsi" w:hAnsiTheme="majorHAnsi" w:cstheme="majorHAnsi"/>
              </w:rPr>
              <w:t xml:space="preserve">of </w:t>
            </w:r>
            <w:r w:rsidR="00574369" w:rsidRPr="002F7AA5">
              <w:rPr>
                <w:rFonts w:asciiTheme="majorHAnsi" w:hAnsiTheme="majorHAnsi" w:cstheme="majorHAnsi"/>
              </w:rPr>
              <w:t>locally</w:t>
            </w:r>
            <w:r w:rsidR="00C62715">
              <w:rPr>
                <w:rFonts w:asciiTheme="majorHAnsi" w:hAnsiTheme="majorHAnsi" w:cstheme="majorHAnsi"/>
              </w:rPr>
              <w:t xml:space="preserve"> </w:t>
            </w:r>
            <w:r w:rsidR="00574369" w:rsidRPr="002F7AA5">
              <w:rPr>
                <w:rFonts w:asciiTheme="majorHAnsi" w:hAnsiTheme="majorHAnsi" w:cstheme="majorHAnsi"/>
              </w:rPr>
              <w:t>engaged staff</w:t>
            </w:r>
          </w:p>
          <w:p w:rsidR="00C2037B" w:rsidRPr="002F7AA5" w:rsidRDefault="00574369" w:rsidP="006E1D1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R</w:t>
            </w:r>
            <w:r w:rsidR="00FC25DF" w:rsidRPr="002F7AA5">
              <w:rPr>
                <w:rFonts w:asciiTheme="majorHAnsi" w:hAnsiTheme="majorHAnsi" w:cstheme="majorHAnsi"/>
              </w:rPr>
              <w:t>eports on issues of vital interest to the entire U.S. government through Department</w:t>
            </w:r>
            <w:r w:rsidR="00C97241" w:rsidRPr="002F7AA5">
              <w:rPr>
                <w:rFonts w:asciiTheme="majorHAnsi" w:hAnsiTheme="majorHAnsi" w:cstheme="majorHAnsi"/>
              </w:rPr>
              <w:t xml:space="preserve"> of State channels</w:t>
            </w:r>
            <w:r w:rsidR="003A0A4F" w:rsidRPr="002F7AA5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  <w:p w:rsidR="00C2037B" w:rsidRPr="002F7AA5" w:rsidRDefault="00C2037B" w:rsidP="009320AA">
            <w:pPr>
              <w:rPr>
                <w:rFonts w:asciiTheme="majorHAnsi" w:hAnsiTheme="majorHAnsi" w:cstheme="majorHAnsi"/>
              </w:rPr>
            </w:pPr>
          </w:p>
          <w:p w:rsidR="001F5AE1" w:rsidRPr="002F7AA5" w:rsidRDefault="00A218DB" w:rsidP="009320AA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 xml:space="preserve">Leads </w:t>
            </w:r>
            <w:r w:rsidR="00C74B3F" w:rsidRPr="002F7AA5">
              <w:rPr>
                <w:rFonts w:asciiTheme="majorHAnsi" w:hAnsiTheme="majorHAnsi" w:cstheme="majorHAnsi"/>
              </w:rPr>
              <w:t>the</w:t>
            </w:r>
            <w:r w:rsidRPr="002F7AA5">
              <w:rPr>
                <w:rFonts w:asciiTheme="majorHAnsi" w:hAnsiTheme="majorHAnsi" w:cstheme="majorHAnsi"/>
              </w:rPr>
              <w:t xml:space="preserve"> Organization of American States</w:t>
            </w:r>
            <w:r w:rsidR="00E12703" w:rsidRPr="002F7AA5">
              <w:rPr>
                <w:rFonts w:asciiTheme="majorHAnsi" w:hAnsiTheme="majorHAnsi" w:cstheme="majorHAnsi"/>
              </w:rPr>
              <w:t xml:space="preserve"> in its mission to:</w:t>
            </w:r>
          </w:p>
          <w:p w:rsidR="00E12703" w:rsidRPr="002F7AA5" w:rsidRDefault="00E12703" w:rsidP="006E1D1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 xml:space="preserve">Promote democracy and democratic institutions by upholding the Inter-American Democratic Charter as </w:t>
            </w:r>
            <w:r w:rsidR="008E0E91" w:rsidRPr="002F7AA5">
              <w:rPr>
                <w:rFonts w:asciiTheme="majorHAnsi" w:hAnsiTheme="majorHAnsi" w:cstheme="majorHAnsi"/>
              </w:rPr>
              <w:t xml:space="preserve">the political standard for the </w:t>
            </w:r>
            <w:r w:rsidR="00C62715">
              <w:rPr>
                <w:rFonts w:asciiTheme="majorHAnsi" w:hAnsiTheme="majorHAnsi" w:cstheme="majorHAnsi"/>
              </w:rPr>
              <w:t>W</w:t>
            </w:r>
            <w:r w:rsidR="008E0E91" w:rsidRPr="002F7AA5">
              <w:rPr>
                <w:rFonts w:asciiTheme="majorHAnsi" w:hAnsiTheme="majorHAnsi" w:cstheme="majorHAnsi"/>
              </w:rPr>
              <w:t xml:space="preserve">estern </w:t>
            </w:r>
            <w:r w:rsidR="00C62715">
              <w:rPr>
                <w:rFonts w:asciiTheme="majorHAnsi" w:hAnsiTheme="majorHAnsi" w:cstheme="majorHAnsi"/>
              </w:rPr>
              <w:t>H</w:t>
            </w:r>
            <w:r w:rsidRPr="002F7AA5">
              <w:rPr>
                <w:rFonts w:asciiTheme="majorHAnsi" w:hAnsiTheme="majorHAnsi" w:cstheme="majorHAnsi"/>
              </w:rPr>
              <w:t>emisphere, ensuring free and fair elections in the member states via credible OAS observation missions, and supporting the efforts of the Inter-American Commission on Human Rights to promote and protect these rights in the member states</w:t>
            </w:r>
          </w:p>
          <w:p w:rsidR="00C87F8D" w:rsidRPr="002F7AA5" w:rsidRDefault="00E12703" w:rsidP="006E1D1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Strengthen OAS security initiatives by providing technical cooperation to member states in their eff</w:t>
            </w:r>
            <w:r w:rsidR="008E0E91" w:rsidRPr="002F7AA5">
              <w:rPr>
                <w:rFonts w:asciiTheme="majorHAnsi" w:hAnsiTheme="majorHAnsi" w:cstheme="majorHAnsi"/>
              </w:rPr>
              <w:t>orts to combat drugs, terrorism</w:t>
            </w:r>
            <w:r w:rsidRPr="002F7AA5">
              <w:rPr>
                <w:rFonts w:asciiTheme="majorHAnsi" w:hAnsiTheme="majorHAnsi" w:cstheme="majorHAnsi"/>
              </w:rPr>
              <w:t xml:space="preserve"> and organized crime</w:t>
            </w:r>
            <w:r w:rsidR="002F1CEA">
              <w:rPr>
                <w:rFonts w:asciiTheme="majorHAnsi" w:hAnsiTheme="majorHAnsi" w:cstheme="majorHAnsi"/>
              </w:rPr>
              <w:t>,</w:t>
            </w:r>
            <w:r w:rsidRPr="002F7AA5">
              <w:rPr>
                <w:rFonts w:asciiTheme="majorHAnsi" w:hAnsiTheme="majorHAnsi" w:cstheme="majorHAnsi"/>
              </w:rPr>
              <w:t xml:space="preserve"> a</w:t>
            </w:r>
            <w:r w:rsidR="00C87F8D" w:rsidRPr="002F7AA5">
              <w:rPr>
                <w:rFonts w:asciiTheme="majorHAnsi" w:hAnsiTheme="majorHAnsi" w:cstheme="majorHAnsi"/>
              </w:rPr>
              <w:t>nd other threats to security</w:t>
            </w:r>
          </w:p>
          <w:p w:rsidR="00C87F8D" w:rsidRPr="002F7AA5" w:rsidRDefault="00E12703" w:rsidP="006E1D1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lastRenderedPageBreak/>
              <w:t>Improve social conditions in the hemisphere through technical cooperation programs in the areas of education, environment, labor, science and technol</w:t>
            </w:r>
            <w:r w:rsidR="00C87F8D" w:rsidRPr="002F7AA5">
              <w:rPr>
                <w:rFonts w:asciiTheme="majorHAnsi" w:hAnsiTheme="majorHAnsi" w:cstheme="majorHAnsi"/>
              </w:rPr>
              <w:t>ogy, culture and tourism</w:t>
            </w:r>
          </w:p>
          <w:p w:rsidR="00E12703" w:rsidRPr="002F7AA5" w:rsidRDefault="00E12703" w:rsidP="006E1D1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Contribute to the creation of the Energy and Climate Par</w:t>
            </w:r>
            <w:r w:rsidR="00420440" w:rsidRPr="002F7AA5">
              <w:rPr>
                <w:rFonts w:asciiTheme="majorHAnsi" w:hAnsiTheme="majorHAnsi" w:cstheme="majorHAnsi"/>
              </w:rPr>
              <w:t>tnership of the Americas</w:t>
            </w:r>
            <w:r w:rsidRPr="002F7AA5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F7AA5" w:rsidRDefault="00661AE5" w:rsidP="004E1C64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2F7AA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F7AA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2F7AA5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[</w:t>
            </w:r>
            <w:r w:rsidR="005D5F5A" w:rsidRPr="002F7AA5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F7AA5">
              <w:rPr>
                <w:rFonts w:asciiTheme="majorHAnsi" w:hAnsiTheme="majorHAnsi" w:cstheme="majorHAnsi"/>
              </w:rPr>
              <w:t>]</w:t>
            </w:r>
          </w:p>
          <w:p w:rsidR="0039752D" w:rsidRPr="002F7AA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2F7AA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2F7AA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F7AA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7AA5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F7AA5" w:rsidRDefault="00661AE5" w:rsidP="004E1C64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0E7" w:rsidRPr="002F7AA5" w:rsidRDefault="009920E7" w:rsidP="00142E89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F7AA5">
              <w:rPr>
                <w:rFonts w:asciiTheme="majorHAnsi" w:hAnsiTheme="majorHAnsi" w:cstheme="majorHAnsi"/>
                <w:bCs/>
              </w:rPr>
              <w:t xml:space="preserve">Knowledge and understanding of </w:t>
            </w:r>
            <w:r w:rsidR="008B4809" w:rsidRPr="002F7AA5">
              <w:rPr>
                <w:rFonts w:asciiTheme="majorHAnsi" w:hAnsiTheme="majorHAnsi" w:cstheme="majorHAnsi"/>
                <w:bCs/>
              </w:rPr>
              <w:t>country dynamics</w:t>
            </w:r>
            <w:r w:rsidRPr="002F7AA5">
              <w:rPr>
                <w:rFonts w:asciiTheme="majorHAnsi" w:hAnsiTheme="majorHAnsi" w:cstheme="majorHAnsi"/>
                <w:bCs/>
              </w:rPr>
              <w:t xml:space="preserve"> in the </w:t>
            </w:r>
            <w:r w:rsidR="00C62715">
              <w:rPr>
                <w:rFonts w:asciiTheme="majorHAnsi" w:hAnsiTheme="majorHAnsi" w:cstheme="majorHAnsi"/>
                <w:bCs/>
              </w:rPr>
              <w:t>W</w:t>
            </w:r>
            <w:r w:rsidRPr="002F7AA5">
              <w:rPr>
                <w:rFonts w:asciiTheme="majorHAnsi" w:hAnsiTheme="majorHAnsi" w:cstheme="majorHAnsi"/>
                <w:bCs/>
              </w:rPr>
              <w:t xml:space="preserve">estern </w:t>
            </w:r>
            <w:r w:rsidR="00C62715">
              <w:rPr>
                <w:rFonts w:asciiTheme="majorHAnsi" w:hAnsiTheme="majorHAnsi" w:cstheme="majorHAnsi"/>
                <w:bCs/>
              </w:rPr>
              <w:t>H</w:t>
            </w:r>
            <w:r w:rsidRPr="002F7AA5">
              <w:rPr>
                <w:rFonts w:asciiTheme="majorHAnsi" w:hAnsiTheme="majorHAnsi" w:cstheme="majorHAnsi"/>
                <w:bCs/>
              </w:rPr>
              <w:t>emisphere</w:t>
            </w:r>
          </w:p>
          <w:p w:rsidR="009920E7" w:rsidRPr="002F7AA5" w:rsidRDefault="00857A47" w:rsidP="00857A47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F7AA5">
              <w:rPr>
                <w:rFonts w:asciiTheme="majorHAnsi" w:hAnsiTheme="majorHAnsi" w:cstheme="majorHAnsi"/>
                <w:bCs/>
              </w:rPr>
              <w:t xml:space="preserve">Spanish </w:t>
            </w:r>
            <w:r w:rsidR="002F7AA5" w:rsidRPr="002F7AA5">
              <w:rPr>
                <w:rFonts w:asciiTheme="majorHAnsi" w:hAnsiTheme="majorHAnsi" w:cstheme="majorHAnsi"/>
                <w:bCs/>
              </w:rPr>
              <w:t>or</w:t>
            </w:r>
            <w:r w:rsidRPr="002F7AA5">
              <w:rPr>
                <w:rFonts w:asciiTheme="majorHAnsi" w:hAnsiTheme="majorHAnsi" w:cstheme="majorHAnsi"/>
                <w:bCs/>
              </w:rPr>
              <w:t xml:space="preserve"> Portuguese proficiency (preferred)</w:t>
            </w:r>
          </w:p>
          <w:p w:rsidR="009920E7" w:rsidRPr="002F7AA5" w:rsidRDefault="009920E7" w:rsidP="00AF3DB0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F7AA5">
              <w:rPr>
                <w:rFonts w:asciiTheme="majorHAnsi" w:hAnsiTheme="majorHAnsi" w:cstheme="majorHAnsi"/>
                <w:bCs/>
              </w:rPr>
              <w:t xml:space="preserve">Relationships with stakeholders in relevant countries </w:t>
            </w:r>
            <w:r w:rsidR="00394632" w:rsidRPr="002F7AA5">
              <w:rPr>
                <w:rFonts w:asciiTheme="majorHAnsi" w:hAnsiTheme="majorHAnsi" w:cstheme="majorHAnsi"/>
                <w:bCs/>
              </w:rPr>
              <w:t>(</w:t>
            </w:r>
            <w:r w:rsidRPr="002F7AA5">
              <w:rPr>
                <w:rFonts w:asciiTheme="majorHAnsi" w:hAnsiTheme="majorHAnsi" w:cstheme="majorHAnsi"/>
                <w:bCs/>
              </w:rPr>
              <w:t>useful</w:t>
            </w:r>
            <w:r w:rsidR="00394632" w:rsidRPr="002F7AA5">
              <w:rPr>
                <w:rFonts w:asciiTheme="majorHAnsi" w:hAnsiTheme="majorHAnsi" w:cstheme="majorHAnsi"/>
                <w:bCs/>
              </w:rPr>
              <w:t>)</w:t>
            </w:r>
            <w:r w:rsidRPr="002F7AA5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7503FB" w:rsidRPr="002F7AA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F7AA5" w:rsidRDefault="00661AE5" w:rsidP="004E1C64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35F" w:rsidRPr="002F7AA5" w:rsidRDefault="0086035F" w:rsidP="0086035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F7AA5">
              <w:rPr>
                <w:rFonts w:asciiTheme="majorHAnsi" w:hAnsiTheme="majorHAnsi" w:cstheme="majorHAnsi"/>
                <w:bCs/>
              </w:rPr>
              <w:t xml:space="preserve">Ability to persuade, communicate and conduct diplomatic negotiation </w:t>
            </w:r>
          </w:p>
          <w:p w:rsidR="0086035F" w:rsidRPr="002F7AA5" w:rsidRDefault="0086035F" w:rsidP="0086035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F7AA5">
              <w:rPr>
                <w:rFonts w:asciiTheme="majorHAnsi" w:hAnsiTheme="majorHAnsi" w:cstheme="majorHAnsi"/>
                <w:bCs/>
              </w:rPr>
              <w:t>Strong interpersonal skills</w:t>
            </w:r>
          </w:p>
          <w:p w:rsidR="00AA2A25" w:rsidRPr="002F7AA5" w:rsidRDefault="0086035F" w:rsidP="0086035F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F7AA5">
              <w:rPr>
                <w:rFonts w:asciiTheme="majorHAnsi" w:hAnsiTheme="majorHAnsi" w:cstheme="majorHAnsi"/>
                <w:bCs/>
              </w:rPr>
              <w:t>Cultural sensitivity</w:t>
            </w:r>
          </w:p>
        </w:tc>
      </w:tr>
      <w:tr w:rsidR="00661AE5" w:rsidRPr="002F7AA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2F7AA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F7AA5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2F7AA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2F7AA5" w:rsidRDefault="000E2C27" w:rsidP="009F1322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 xml:space="preserve">John F. </w:t>
            </w:r>
            <w:proofErr w:type="spellStart"/>
            <w:r w:rsidRPr="002F7AA5">
              <w:rPr>
                <w:rFonts w:asciiTheme="majorHAnsi" w:hAnsiTheme="majorHAnsi" w:cstheme="majorHAnsi"/>
              </w:rPr>
              <w:t>Maisto</w:t>
            </w:r>
            <w:proofErr w:type="spellEnd"/>
            <w:r w:rsidRPr="002F7AA5">
              <w:rPr>
                <w:rFonts w:asciiTheme="majorHAnsi" w:hAnsiTheme="majorHAnsi" w:cstheme="majorHAnsi"/>
              </w:rPr>
              <w:t xml:space="preserve"> (2003 to 2007</w:t>
            </w:r>
            <w:r w:rsidR="00A51A1E" w:rsidRPr="002F7AA5">
              <w:rPr>
                <w:rFonts w:asciiTheme="majorHAnsi" w:hAnsiTheme="majorHAnsi" w:cstheme="majorHAnsi"/>
              </w:rPr>
              <w:t xml:space="preserve">): </w:t>
            </w:r>
            <w:r w:rsidR="00A51A1E" w:rsidRPr="002F7AA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Special Assistant to President Bush and Senior Director for Western Hemisphere Affairs for National Security Advisor Dr. Condoleezza Rice</w:t>
            </w:r>
            <w:r w:rsidR="00A51A1E" w:rsidRPr="002F7AA5">
              <w:rPr>
                <w:rFonts w:asciiTheme="majorHAnsi" w:hAnsiTheme="majorHAnsi" w:cstheme="majorHAnsi"/>
              </w:rPr>
              <w:t xml:space="preserve">; </w:t>
            </w:r>
            <w:r w:rsidR="00A51A1E" w:rsidRPr="002F7AA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Foreign Policy Advisor at the U.S. Southern Command</w:t>
            </w:r>
            <w:r w:rsidR="00A51A1E" w:rsidRPr="002F7AA5">
              <w:rPr>
                <w:rFonts w:asciiTheme="majorHAnsi" w:hAnsiTheme="majorHAnsi" w:cstheme="majorHAnsi"/>
              </w:rPr>
              <w:t xml:space="preserve">; </w:t>
            </w:r>
            <w:r w:rsidR="00A51A1E" w:rsidRPr="002F7AA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Ambassador to Venezuela</w:t>
            </w:r>
            <w:r w:rsidR="00A51A1E" w:rsidRPr="002F7AA5">
              <w:rPr>
                <w:rStyle w:val="EndnoteReference"/>
                <w:rFonts w:asciiTheme="majorHAnsi" w:hAnsiTheme="majorHAnsi" w:cstheme="majorHAnsi"/>
                <w:color w:val="000000"/>
                <w:shd w:val="clear" w:color="auto" w:fill="FFFFFF"/>
              </w:rPr>
              <w:endnoteReference w:id="4"/>
            </w:r>
          </w:p>
        </w:tc>
      </w:tr>
      <w:tr w:rsidR="00661AE5" w:rsidRPr="002F7AA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2F7AA5" w:rsidRDefault="00A51A1E" w:rsidP="009F1322">
            <w:pPr>
              <w:rPr>
                <w:rFonts w:asciiTheme="majorHAnsi" w:hAnsiTheme="majorHAnsi" w:cstheme="majorHAnsi"/>
              </w:rPr>
            </w:pPr>
            <w:r w:rsidRPr="002F7AA5">
              <w:rPr>
                <w:rFonts w:asciiTheme="majorHAnsi" w:hAnsiTheme="majorHAnsi" w:cstheme="majorHAnsi"/>
              </w:rPr>
              <w:t>Roger</w:t>
            </w:r>
            <w:r w:rsidR="00A66397" w:rsidRPr="002F7AA5">
              <w:rPr>
                <w:rFonts w:asciiTheme="majorHAnsi" w:hAnsiTheme="majorHAnsi" w:cstheme="majorHAnsi"/>
              </w:rPr>
              <w:t xml:space="preserve"> Francisco Noriega (2001 to 2003</w:t>
            </w:r>
            <w:r w:rsidRPr="002F7AA5">
              <w:rPr>
                <w:rFonts w:asciiTheme="majorHAnsi" w:hAnsiTheme="majorHAnsi" w:cstheme="majorHAnsi"/>
              </w:rPr>
              <w:t>)</w:t>
            </w:r>
            <w:r w:rsidR="0076288C" w:rsidRPr="002F7AA5">
              <w:rPr>
                <w:rFonts w:asciiTheme="majorHAnsi" w:hAnsiTheme="majorHAnsi" w:cstheme="majorHAnsi"/>
              </w:rPr>
              <w:t xml:space="preserve">: </w:t>
            </w:r>
            <w:r w:rsidR="0076288C" w:rsidRPr="002F7AA5">
              <w:rPr>
                <w:rFonts w:asciiTheme="majorHAnsi" w:hAnsiTheme="majorHAnsi" w:cstheme="majorHAnsi"/>
                <w:color w:val="222222"/>
              </w:rPr>
              <w:t>Professional Staff Member, Committee on Foreign Relations, Senate; Professional Staff Member, Committee on Foreign Relations, House of Representatives; Senior Policy Advisor and Alternate U.S. Permanent Representative, Organization of American States, Department of State</w:t>
            </w:r>
            <w:r w:rsidR="0076288C" w:rsidRPr="002F7AA5">
              <w:rPr>
                <w:rStyle w:val="EndnoteReference"/>
                <w:rFonts w:asciiTheme="majorHAnsi" w:hAnsiTheme="majorHAnsi" w:cstheme="majorHAnsi"/>
                <w:color w:val="222222"/>
              </w:rPr>
              <w:endnoteReference w:id="5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DA" w:rsidRDefault="008777DA" w:rsidP="001E22F1">
      <w:r>
        <w:separator/>
      </w:r>
    </w:p>
  </w:endnote>
  <w:endnote w:type="continuationSeparator" w:id="0">
    <w:p w:rsidR="008777DA" w:rsidRDefault="008777DA" w:rsidP="001E22F1">
      <w:r>
        <w:continuationSeparator/>
      </w:r>
    </w:p>
  </w:endnote>
  <w:endnote w:id="1">
    <w:p w:rsidR="006B4411" w:rsidRDefault="006B4411">
      <w:pPr>
        <w:pStyle w:val="EndnoteText"/>
      </w:pPr>
      <w:r>
        <w:rPr>
          <w:rStyle w:val="EndnoteReference"/>
        </w:rPr>
        <w:endnoteRef/>
      </w:r>
      <w:r>
        <w:t xml:space="preserve"> 2016 plum book</w:t>
      </w:r>
    </w:p>
  </w:endnote>
  <w:endnote w:id="2">
    <w:p w:rsidR="003A0A4F" w:rsidRDefault="003A0A4F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:rsidR="00E12703" w:rsidRDefault="00E1270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12703">
        <w:t>https://diplomacy.state.gov/discoverdiplomacy/explorer/places/201578.htm</w:t>
      </w:r>
    </w:p>
  </w:endnote>
  <w:endnote w:id="4">
    <w:p w:rsidR="00A51A1E" w:rsidRDefault="00A51A1E" w:rsidP="00A51A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45B6D">
        <w:t>https://2001-2009.state.gov/outofdate/bios/m/23066.htm</w:t>
      </w:r>
    </w:p>
  </w:endnote>
  <w:endnote w:id="5">
    <w:p w:rsidR="0076288C" w:rsidRDefault="0076288C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DA" w:rsidRDefault="008777DA" w:rsidP="001E22F1">
      <w:r>
        <w:separator/>
      </w:r>
    </w:p>
  </w:footnote>
  <w:footnote w:type="continuationSeparator" w:id="0">
    <w:p w:rsidR="008777DA" w:rsidRDefault="008777D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A62AC1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5C73"/>
    <w:multiLevelType w:val="hybridMultilevel"/>
    <w:tmpl w:val="D22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27EC"/>
    <w:multiLevelType w:val="hybridMultilevel"/>
    <w:tmpl w:val="9AD6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A40C2"/>
    <w:multiLevelType w:val="hybridMultilevel"/>
    <w:tmpl w:val="1FBC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845F6"/>
    <w:multiLevelType w:val="hybridMultilevel"/>
    <w:tmpl w:val="5680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0B83"/>
    <w:multiLevelType w:val="hybridMultilevel"/>
    <w:tmpl w:val="8ED2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4"/>
  </w:num>
  <w:num w:numId="4">
    <w:abstractNumId w:val="39"/>
  </w:num>
  <w:num w:numId="5">
    <w:abstractNumId w:val="5"/>
  </w:num>
  <w:num w:numId="6">
    <w:abstractNumId w:val="35"/>
  </w:num>
  <w:num w:numId="7">
    <w:abstractNumId w:val="4"/>
  </w:num>
  <w:num w:numId="8">
    <w:abstractNumId w:val="30"/>
  </w:num>
  <w:num w:numId="9">
    <w:abstractNumId w:val="17"/>
  </w:num>
  <w:num w:numId="10">
    <w:abstractNumId w:val="6"/>
  </w:num>
  <w:num w:numId="11">
    <w:abstractNumId w:val="16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1"/>
  </w:num>
  <w:num w:numId="17">
    <w:abstractNumId w:val="20"/>
  </w:num>
  <w:num w:numId="18">
    <w:abstractNumId w:val="34"/>
  </w:num>
  <w:num w:numId="19">
    <w:abstractNumId w:val="10"/>
  </w:num>
  <w:num w:numId="20">
    <w:abstractNumId w:val="26"/>
  </w:num>
  <w:num w:numId="21">
    <w:abstractNumId w:val="32"/>
  </w:num>
  <w:num w:numId="22">
    <w:abstractNumId w:val="13"/>
  </w:num>
  <w:num w:numId="23">
    <w:abstractNumId w:val="7"/>
  </w:num>
  <w:num w:numId="24">
    <w:abstractNumId w:val="33"/>
  </w:num>
  <w:num w:numId="25">
    <w:abstractNumId w:val="15"/>
  </w:num>
  <w:num w:numId="26">
    <w:abstractNumId w:val="2"/>
  </w:num>
  <w:num w:numId="27">
    <w:abstractNumId w:val="21"/>
  </w:num>
  <w:num w:numId="28">
    <w:abstractNumId w:val="18"/>
  </w:num>
  <w:num w:numId="29">
    <w:abstractNumId w:val="22"/>
  </w:num>
  <w:num w:numId="30">
    <w:abstractNumId w:val="29"/>
  </w:num>
  <w:num w:numId="31">
    <w:abstractNumId w:val="37"/>
  </w:num>
  <w:num w:numId="32">
    <w:abstractNumId w:val="38"/>
  </w:num>
  <w:num w:numId="33">
    <w:abstractNumId w:val="12"/>
  </w:num>
  <w:num w:numId="34">
    <w:abstractNumId w:val="0"/>
  </w:num>
  <w:num w:numId="35">
    <w:abstractNumId w:val="28"/>
  </w:num>
  <w:num w:numId="36">
    <w:abstractNumId w:val="19"/>
  </w:num>
  <w:num w:numId="37">
    <w:abstractNumId w:val="8"/>
  </w:num>
  <w:num w:numId="38">
    <w:abstractNumId w:val="31"/>
  </w:num>
  <w:num w:numId="39">
    <w:abstractNumId w:val="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0455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77228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2C27"/>
    <w:rsid w:val="000E398B"/>
    <w:rsid w:val="000E399D"/>
    <w:rsid w:val="000F0F0A"/>
    <w:rsid w:val="000F2228"/>
    <w:rsid w:val="000F3659"/>
    <w:rsid w:val="000F36E4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2E89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96284"/>
    <w:rsid w:val="001A3E9A"/>
    <w:rsid w:val="001A636E"/>
    <w:rsid w:val="001B1501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19FD"/>
    <w:rsid w:val="001D36AA"/>
    <w:rsid w:val="001E22F1"/>
    <w:rsid w:val="001E2508"/>
    <w:rsid w:val="001E486F"/>
    <w:rsid w:val="001E5266"/>
    <w:rsid w:val="001F4645"/>
    <w:rsid w:val="001F5AE1"/>
    <w:rsid w:val="00205DE4"/>
    <w:rsid w:val="00207063"/>
    <w:rsid w:val="00220C28"/>
    <w:rsid w:val="00220D75"/>
    <w:rsid w:val="0022173F"/>
    <w:rsid w:val="00221F98"/>
    <w:rsid w:val="00222732"/>
    <w:rsid w:val="00223FC2"/>
    <w:rsid w:val="00224665"/>
    <w:rsid w:val="00224E61"/>
    <w:rsid w:val="0023261D"/>
    <w:rsid w:val="002375DE"/>
    <w:rsid w:val="00246779"/>
    <w:rsid w:val="00262C31"/>
    <w:rsid w:val="002638DC"/>
    <w:rsid w:val="00263CE0"/>
    <w:rsid w:val="002678E9"/>
    <w:rsid w:val="0027019E"/>
    <w:rsid w:val="00282909"/>
    <w:rsid w:val="00292D76"/>
    <w:rsid w:val="00297C2A"/>
    <w:rsid w:val="002A0FFC"/>
    <w:rsid w:val="002A71CC"/>
    <w:rsid w:val="002B1860"/>
    <w:rsid w:val="002B3AC4"/>
    <w:rsid w:val="002B44C0"/>
    <w:rsid w:val="002B47BB"/>
    <w:rsid w:val="002B59FC"/>
    <w:rsid w:val="002C76AB"/>
    <w:rsid w:val="002C7A86"/>
    <w:rsid w:val="002D28DF"/>
    <w:rsid w:val="002D54DA"/>
    <w:rsid w:val="002E0713"/>
    <w:rsid w:val="002F119A"/>
    <w:rsid w:val="002F1CEA"/>
    <w:rsid w:val="002F204D"/>
    <w:rsid w:val="002F2F32"/>
    <w:rsid w:val="002F7AA5"/>
    <w:rsid w:val="0030193E"/>
    <w:rsid w:val="003129F8"/>
    <w:rsid w:val="00321D47"/>
    <w:rsid w:val="00321F38"/>
    <w:rsid w:val="00330ACB"/>
    <w:rsid w:val="00331394"/>
    <w:rsid w:val="003317A8"/>
    <w:rsid w:val="003353C5"/>
    <w:rsid w:val="003454E5"/>
    <w:rsid w:val="00347F97"/>
    <w:rsid w:val="00351E73"/>
    <w:rsid w:val="00354173"/>
    <w:rsid w:val="003616AC"/>
    <w:rsid w:val="00366270"/>
    <w:rsid w:val="00370ED0"/>
    <w:rsid w:val="00373610"/>
    <w:rsid w:val="00374989"/>
    <w:rsid w:val="00375A18"/>
    <w:rsid w:val="00386024"/>
    <w:rsid w:val="003910F3"/>
    <w:rsid w:val="00394632"/>
    <w:rsid w:val="0039752D"/>
    <w:rsid w:val="003A0397"/>
    <w:rsid w:val="003A04BE"/>
    <w:rsid w:val="003A0A4F"/>
    <w:rsid w:val="003A4DD4"/>
    <w:rsid w:val="003A6E33"/>
    <w:rsid w:val="003B3BE4"/>
    <w:rsid w:val="003C3EF6"/>
    <w:rsid w:val="003C56E7"/>
    <w:rsid w:val="003C6DF5"/>
    <w:rsid w:val="003D120B"/>
    <w:rsid w:val="003D4CCB"/>
    <w:rsid w:val="003D5759"/>
    <w:rsid w:val="003D7536"/>
    <w:rsid w:val="003E45AC"/>
    <w:rsid w:val="00405D3E"/>
    <w:rsid w:val="00405E4F"/>
    <w:rsid w:val="00411497"/>
    <w:rsid w:val="00414F4B"/>
    <w:rsid w:val="00420440"/>
    <w:rsid w:val="00422D9C"/>
    <w:rsid w:val="00424234"/>
    <w:rsid w:val="00435A07"/>
    <w:rsid w:val="00441ACF"/>
    <w:rsid w:val="0045383F"/>
    <w:rsid w:val="004618AB"/>
    <w:rsid w:val="00463F52"/>
    <w:rsid w:val="0046642F"/>
    <w:rsid w:val="00467E18"/>
    <w:rsid w:val="00472A3C"/>
    <w:rsid w:val="00473034"/>
    <w:rsid w:val="0047481D"/>
    <w:rsid w:val="00476188"/>
    <w:rsid w:val="00481BFB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C5559"/>
    <w:rsid w:val="004D28D9"/>
    <w:rsid w:val="004D37D9"/>
    <w:rsid w:val="004D3D04"/>
    <w:rsid w:val="004D6AA7"/>
    <w:rsid w:val="004D7D44"/>
    <w:rsid w:val="004E1C64"/>
    <w:rsid w:val="004E717F"/>
    <w:rsid w:val="004F16FB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4369"/>
    <w:rsid w:val="00577F0A"/>
    <w:rsid w:val="0058599E"/>
    <w:rsid w:val="005B029B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16B7"/>
    <w:rsid w:val="00622F39"/>
    <w:rsid w:val="0063039C"/>
    <w:rsid w:val="006306E9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6692"/>
    <w:rsid w:val="006B0D7D"/>
    <w:rsid w:val="006B379A"/>
    <w:rsid w:val="006B4411"/>
    <w:rsid w:val="006B6253"/>
    <w:rsid w:val="006C14EE"/>
    <w:rsid w:val="006C2A1C"/>
    <w:rsid w:val="006E008A"/>
    <w:rsid w:val="006E1D1F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03FB"/>
    <w:rsid w:val="00756A61"/>
    <w:rsid w:val="00757BC3"/>
    <w:rsid w:val="00762481"/>
    <w:rsid w:val="0076288C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5FC"/>
    <w:rsid w:val="00820463"/>
    <w:rsid w:val="00821486"/>
    <w:rsid w:val="008217CE"/>
    <w:rsid w:val="008271A8"/>
    <w:rsid w:val="00833527"/>
    <w:rsid w:val="00836810"/>
    <w:rsid w:val="00843FE7"/>
    <w:rsid w:val="00845BCF"/>
    <w:rsid w:val="008529C3"/>
    <w:rsid w:val="0085653B"/>
    <w:rsid w:val="00857A47"/>
    <w:rsid w:val="0086035F"/>
    <w:rsid w:val="00860EC5"/>
    <w:rsid w:val="00867383"/>
    <w:rsid w:val="008744A6"/>
    <w:rsid w:val="0087689B"/>
    <w:rsid w:val="008777DA"/>
    <w:rsid w:val="008807E6"/>
    <w:rsid w:val="00883BC8"/>
    <w:rsid w:val="0089745E"/>
    <w:rsid w:val="00897ABC"/>
    <w:rsid w:val="008A05DD"/>
    <w:rsid w:val="008A1E17"/>
    <w:rsid w:val="008A7731"/>
    <w:rsid w:val="008B4809"/>
    <w:rsid w:val="008B4CA7"/>
    <w:rsid w:val="008B5DF7"/>
    <w:rsid w:val="008B7489"/>
    <w:rsid w:val="008C0B5B"/>
    <w:rsid w:val="008C5194"/>
    <w:rsid w:val="008D30E6"/>
    <w:rsid w:val="008D3564"/>
    <w:rsid w:val="008E0E91"/>
    <w:rsid w:val="008E5E25"/>
    <w:rsid w:val="00901824"/>
    <w:rsid w:val="009069C2"/>
    <w:rsid w:val="009115BB"/>
    <w:rsid w:val="009140FD"/>
    <w:rsid w:val="009241DC"/>
    <w:rsid w:val="009300F5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0461"/>
    <w:rsid w:val="009920E7"/>
    <w:rsid w:val="009A7E33"/>
    <w:rsid w:val="009B458C"/>
    <w:rsid w:val="009B57A0"/>
    <w:rsid w:val="009B5C03"/>
    <w:rsid w:val="009C2FED"/>
    <w:rsid w:val="009D264E"/>
    <w:rsid w:val="009D3593"/>
    <w:rsid w:val="009E1FC3"/>
    <w:rsid w:val="009E46C4"/>
    <w:rsid w:val="009E586C"/>
    <w:rsid w:val="009F1322"/>
    <w:rsid w:val="009F59E4"/>
    <w:rsid w:val="00A07E43"/>
    <w:rsid w:val="00A11046"/>
    <w:rsid w:val="00A15619"/>
    <w:rsid w:val="00A16DAE"/>
    <w:rsid w:val="00A20D92"/>
    <w:rsid w:val="00A218DB"/>
    <w:rsid w:val="00A21FED"/>
    <w:rsid w:val="00A33BE1"/>
    <w:rsid w:val="00A37BD6"/>
    <w:rsid w:val="00A40455"/>
    <w:rsid w:val="00A44F1C"/>
    <w:rsid w:val="00A45B6D"/>
    <w:rsid w:val="00A46A0C"/>
    <w:rsid w:val="00A51A1E"/>
    <w:rsid w:val="00A54EF3"/>
    <w:rsid w:val="00A57F7F"/>
    <w:rsid w:val="00A62AC1"/>
    <w:rsid w:val="00A653B2"/>
    <w:rsid w:val="00A66397"/>
    <w:rsid w:val="00A869D4"/>
    <w:rsid w:val="00A87EC8"/>
    <w:rsid w:val="00A90706"/>
    <w:rsid w:val="00A91076"/>
    <w:rsid w:val="00A92C24"/>
    <w:rsid w:val="00A9589A"/>
    <w:rsid w:val="00AA0496"/>
    <w:rsid w:val="00AA2A25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3DB0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3B54"/>
    <w:rsid w:val="00B97B34"/>
    <w:rsid w:val="00BA26A5"/>
    <w:rsid w:val="00BA34BC"/>
    <w:rsid w:val="00BC1493"/>
    <w:rsid w:val="00BC2D58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037B"/>
    <w:rsid w:val="00C20551"/>
    <w:rsid w:val="00C208CD"/>
    <w:rsid w:val="00C23B65"/>
    <w:rsid w:val="00C30408"/>
    <w:rsid w:val="00C335FE"/>
    <w:rsid w:val="00C3365A"/>
    <w:rsid w:val="00C36CC2"/>
    <w:rsid w:val="00C44A8F"/>
    <w:rsid w:val="00C46EEC"/>
    <w:rsid w:val="00C5538B"/>
    <w:rsid w:val="00C62715"/>
    <w:rsid w:val="00C71212"/>
    <w:rsid w:val="00C74B3F"/>
    <w:rsid w:val="00C82C06"/>
    <w:rsid w:val="00C866F7"/>
    <w:rsid w:val="00C87AFC"/>
    <w:rsid w:val="00C87F8D"/>
    <w:rsid w:val="00C90AD7"/>
    <w:rsid w:val="00C90C33"/>
    <w:rsid w:val="00C94E0B"/>
    <w:rsid w:val="00C97241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2CE8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6B8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1B41"/>
    <w:rsid w:val="00DF1738"/>
    <w:rsid w:val="00DF568B"/>
    <w:rsid w:val="00DF6696"/>
    <w:rsid w:val="00DF7A0C"/>
    <w:rsid w:val="00E052D5"/>
    <w:rsid w:val="00E05C75"/>
    <w:rsid w:val="00E072C0"/>
    <w:rsid w:val="00E07A3F"/>
    <w:rsid w:val="00E07EFB"/>
    <w:rsid w:val="00E12703"/>
    <w:rsid w:val="00E15285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6F76"/>
    <w:rsid w:val="00E90C00"/>
    <w:rsid w:val="00EA0CF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376D"/>
    <w:rsid w:val="00F22F02"/>
    <w:rsid w:val="00F24186"/>
    <w:rsid w:val="00F24A4E"/>
    <w:rsid w:val="00F25BCA"/>
    <w:rsid w:val="00F309B0"/>
    <w:rsid w:val="00F316F1"/>
    <w:rsid w:val="00F436CE"/>
    <w:rsid w:val="00F51D84"/>
    <w:rsid w:val="00F60755"/>
    <w:rsid w:val="00F62141"/>
    <w:rsid w:val="00F67CCF"/>
    <w:rsid w:val="00F71BC1"/>
    <w:rsid w:val="00F733C5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13AC"/>
    <w:rsid w:val="00FC25DF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22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06D98"/>
    <w:rsid w:val="001C1F0C"/>
    <w:rsid w:val="001C76A9"/>
    <w:rsid w:val="001E4D58"/>
    <w:rsid w:val="00380E2A"/>
    <w:rsid w:val="004D6228"/>
    <w:rsid w:val="005A4A92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B0679"/>
    <w:rsid w:val="00D4302A"/>
    <w:rsid w:val="00DB07EE"/>
    <w:rsid w:val="00EE3F4D"/>
    <w:rsid w:val="00F0483B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6FEF0B-FE75-449E-BF5D-6308D854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3</cp:revision>
  <cp:lastPrinted>2016-07-12T18:00:00Z</cp:lastPrinted>
  <dcterms:created xsi:type="dcterms:W3CDTF">2017-03-01T03:55:00Z</dcterms:created>
  <dcterms:modified xsi:type="dcterms:W3CDTF">2017-07-06T14:39:00Z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