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rsidR="004B5D5B" w:rsidRPr="00D56177" w:rsidRDefault="00055E99" w:rsidP="0017272D">
      <w:pPr>
        <w:pStyle w:val="Heading1"/>
        <w:spacing w:before="120"/>
        <w:rPr>
          <w:rFonts w:asciiTheme="majorHAnsi" w:hAnsiTheme="majorHAnsi" w:cstheme="majorHAnsi"/>
          <w:szCs w:val="26"/>
        </w:rPr>
      </w:pPr>
      <w:r>
        <w:rPr>
          <w:rFonts w:asciiTheme="majorHAnsi" w:hAnsiTheme="majorHAnsi" w:cstheme="majorHAnsi"/>
          <w:szCs w:val="26"/>
        </w:rPr>
        <w:t>Director of the</w:t>
      </w:r>
      <w:r w:rsidR="002B46C5">
        <w:rPr>
          <w:rFonts w:asciiTheme="majorHAnsi" w:hAnsiTheme="majorHAnsi" w:cstheme="majorHAnsi"/>
          <w:szCs w:val="26"/>
        </w:rPr>
        <w:t xml:space="preserve"> office of foreign missions</w:t>
      </w:r>
      <w:r w:rsidR="00D56177">
        <w:rPr>
          <w:rFonts w:asciiTheme="majorHAnsi" w:hAnsiTheme="majorHAnsi" w:cstheme="majorHAnsi"/>
          <w:szCs w:val="26"/>
        </w:rPr>
        <w:t>, Department</w:t>
      </w:r>
      <w:r w:rsidR="002B46C5">
        <w:rPr>
          <w:rFonts w:asciiTheme="majorHAnsi" w:hAnsiTheme="majorHAnsi" w:cstheme="majorHAnsi"/>
          <w:szCs w:val="26"/>
        </w:rPr>
        <w:t xml:space="preserve"> of state</w:t>
      </w:r>
    </w:p>
    <w:p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D35A2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B64A22" w:rsidRPr="00D35A21" w:rsidRDefault="00B64A22" w:rsidP="00B64A22">
            <w:pPr>
              <w:jc w:val="center"/>
              <w:rPr>
                <w:rFonts w:asciiTheme="majorHAnsi" w:hAnsiTheme="majorHAnsi" w:cstheme="majorHAnsi"/>
                <w:b/>
              </w:rPr>
            </w:pPr>
            <w:r w:rsidRPr="00D35A21">
              <w:rPr>
                <w:rFonts w:asciiTheme="majorHAnsi" w:hAnsiTheme="majorHAnsi" w:cstheme="majorHAnsi"/>
                <w:b/>
              </w:rPr>
              <w:t>OVERVIEW</w:t>
            </w:r>
          </w:p>
        </w:tc>
      </w:tr>
      <w:tr w:rsidR="00B92A39"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B92A39" w:rsidRPr="00D35A21" w:rsidRDefault="000E0157" w:rsidP="004E1C64">
            <w:pPr>
              <w:rPr>
                <w:rFonts w:asciiTheme="majorHAnsi" w:hAnsiTheme="majorHAnsi" w:cstheme="majorHAnsi"/>
              </w:rPr>
            </w:pPr>
            <w:r w:rsidRPr="00D35A21">
              <w:rPr>
                <w:rFonts w:asciiTheme="majorHAnsi" w:hAnsiTheme="majorHAnsi" w:cstheme="majorHAnsi"/>
              </w:rPr>
              <w:t xml:space="preserve">Senate </w:t>
            </w:r>
            <w:r w:rsidR="00B92A39" w:rsidRPr="00D35A21">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rsidR="00B30C4A" w:rsidRPr="00D35A21" w:rsidRDefault="001D550B" w:rsidP="00B30C4A">
            <w:pPr>
              <w:rPr>
                <w:rFonts w:asciiTheme="majorHAnsi" w:hAnsiTheme="majorHAnsi" w:cstheme="majorHAnsi"/>
                <w:bCs/>
              </w:rPr>
            </w:pPr>
            <w:r w:rsidRPr="00D35A21">
              <w:rPr>
                <w:rFonts w:asciiTheme="majorHAnsi" w:hAnsiTheme="majorHAnsi" w:cstheme="majorHAnsi"/>
                <w:bCs/>
              </w:rPr>
              <w:t>Foreign Relations</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3910F3" w:rsidP="004E1C64">
            <w:pPr>
              <w:rPr>
                <w:rFonts w:asciiTheme="majorHAnsi" w:hAnsiTheme="majorHAnsi" w:cstheme="majorHAnsi"/>
              </w:rPr>
            </w:pPr>
            <w:r w:rsidRPr="00D35A21">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rsidR="0030193E" w:rsidRPr="00D35A21" w:rsidRDefault="001D550B" w:rsidP="00D33A2A">
            <w:pPr>
              <w:rPr>
                <w:rFonts w:asciiTheme="majorHAnsi" w:hAnsiTheme="majorHAnsi" w:cstheme="majorHAnsi"/>
              </w:rPr>
            </w:pPr>
            <w:r w:rsidRPr="00D35A21">
              <w:rPr>
                <w:rFonts w:asciiTheme="majorHAnsi" w:hAnsiTheme="majorHAnsi" w:cstheme="majorHAnsi"/>
              </w:rPr>
              <w:t>The Department of State is the lead institution for the conduct of American diplomacy, and the secretary is the president’s principal foreign policy advisor.</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rsidR="00661AE5" w:rsidRPr="00D35A21" w:rsidRDefault="009C18C5" w:rsidP="00B154A8">
            <w:pPr>
              <w:rPr>
                <w:rFonts w:asciiTheme="majorHAnsi" w:hAnsiTheme="majorHAnsi" w:cstheme="majorHAnsi"/>
              </w:rPr>
            </w:pPr>
            <w:r w:rsidRPr="00D35A21">
              <w:rPr>
                <w:rFonts w:asciiTheme="majorHAnsi" w:hAnsiTheme="majorHAnsi" w:cstheme="majorHAnsi"/>
              </w:rPr>
              <w:t>The director of the Office of Foreign Missions</w:t>
            </w:r>
            <w:r w:rsidR="00710DE8" w:rsidRPr="00D35A21">
              <w:rPr>
                <w:rFonts w:asciiTheme="majorHAnsi" w:hAnsiTheme="majorHAnsi" w:cstheme="majorHAnsi"/>
              </w:rPr>
              <w:t xml:space="preserve"> (OFM)</w:t>
            </w:r>
            <w:r w:rsidRPr="00D35A21">
              <w:rPr>
                <w:rFonts w:asciiTheme="majorHAnsi" w:hAnsiTheme="majorHAnsi" w:cstheme="majorHAnsi"/>
              </w:rPr>
              <w:t xml:space="preserve"> develops policies and procedures consistent with the Foreign Missions Act of 1982 to ensure that U.S. diplomatic missions abroad receive equivalent treatment with respect to benefits, privileges and immunities accorded by the host countries</w:t>
            </w:r>
            <w:r w:rsidR="00435910" w:rsidRPr="00D35A21">
              <w:rPr>
                <w:rFonts w:asciiTheme="majorHAnsi" w:hAnsiTheme="majorHAnsi" w:cstheme="majorHAnsi"/>
              </w:rPr>
              <w:t>,</w:t>
            </w:r>
            <w:r w:rsidRPr="00D35A21">
              <w:rPr>
                <w:rFonts w:asciiTheme="majorHAnsi" w:hAnsiTheme="majorHAnsi" w:cstheme="majorHAnsi"/>
              </w:rPr>
              <w:t xml:space="preserve"> and that use of real property and employment of benefits</w:t>
            </w:r>
            <w:r w:rsidR="00B154A8" w:rsidRPr="00D35A21">
              <w:rPr>
                <w:rFonts w:asciiTheme="majorHAnsi" w:hAnsiTheme="majorHAnsi" w:cstheme="majorHAnsi"/>
              </w:rPr>
              <w:t>,</w:t>
            </w:r>
            <w:r w:rsidRPr="00D35A21">
              <w:rPr>
                <w:rFonts w:asciiTheme="majorHAnsi" w:hAnsiTheme="majorHAnsi" w:cstheme="majorHAnsi"/>
              </w:rPr>
              <w:t xml:space="preserve"> privileges and immunities by foreign missions in the U.S. is aligned with U.S. national security interests and international obligations</w:t>
            </w:r>
            <w:r w:rsidR="00F47968" w:rsidRPr="00D35A21">
              <w:rPr>
                <w:rFonts w:asciiTheme="majorHAnsi" w:hAnsiTheme="majorHAnsi" w:cstheme="majorHAnsi"/>
              </w:rPr>
              <w:t>.</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8A05DD" w:rsidRPr="00D35A21" w:rsidRDefault="00661AE5" w:rsidP="00962B37">
            <w:pPr>
              <w:rPr>
                <w:rFonts w:asciiTheme="majorHAnsi" w:hAnsiTheme="majorHAnsi" w:cstheme="majorHAnsi"/>
                <w:i/>
              </w:rPr>
            </w:pPr>
            <w:r w:rsidRPr="00D35A21">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rsidR="00661AE5" w:rsidRPr="00D35A21" w:rsidRDefault="00975831" w:rsidP="00B258BB">
            <w:pPr>
              <w:rPr>
                <w:rFonts w:asciiTheme="majorHAnsi" w:hAnsiTheme="majorHAnsi" w:cstheme="majorHAnsi"/>
                <w:bCs/>
              </w:rPr>
            </w:pPr>
            <w:r w:rsidRPr="00D35A21">
              <w:rPr>
                <w:rFonts w:asciiTheme="majorHAnsi" w:hAnsiTheme="majorHAnsi" w:cstheme="majorHAnsi"/>
                <w:bCs/>
              </w:rPr>
              <w:t>Level IV $</w:t>
            </w:r>
            <w:r w:rsidR="00B258BB">
              <w:rPr>
                <w:rFonts w:asciiTheme="majorHAnsi" w:hAnsiTheme="majorHAnsi" w:cstheme="majorHAnsi"/>
                <w:bCs/>
              </w:rPr>
              <w:t>155,500</w:t>
            </w:r>
            <w:r w:rsidR="00220D75" w:rsidRPr="00D35A21">
              <w:rPr>
                <w:rFonts w:asciiTheme="majorHAnsi" w:hAnsiTheme="majorHAnsi" w:cstheme="majorHAnsi"/>
                <w:bCs/>
              </w:rPr>
              <w:t xml:space="preserve"> (5 U.S.C. § 5315)</w:t>
            </w:r>
            <w:r w:rsidR="00D35A21" w:rsidRPr="00D35A21">
              <w:rPr>
                <w:rStyle w:val="EndnoteReference"/>
                <w:rFonts w:asciiTheme="majorHAnsi" w:hAnsiTheme="majorHAnsi" w:cstheme="majorHAnsi"/>
                <w:bCs/>
              </w:rPr>
              <w:endnoteReference w:id="1"/>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rsidR="0028016D" w:rsidRPr="00D35A21" w:rsidRDefault="0028016D" w:rsidP="00761BF0">
            <w:pPr>
              <w:rPr>
                <w:rFonts w:asciiTheme="majorHAnsi" w:hAnsiTheme="majorHAnsi" w:cstheme="majorHAnsi"/>
              </w:rPr>
            </w:pPr>
            <w:r w:rsidRPr="00D35A21">
              <w:rPr>
                <w:rFonts w:asciiTheme="majorHAnsi" w:hAnsiTheme="majorHAnsi" w:cstheme="majorHAnsi"/>
              </w:rPr>
              <w:t>Undersecretary for Management</w:t>
            </w:r>
            <w:r w:rsidRPr="00D35A21">
              <w:rPr>
                <w:rStyle w:val="EndnoteReference"/>
                <w:rFonts w:asciiTheme="majorHAnsi" w:hAnsiTheme="majorHAnsi" w:cstheme="majorHAnsi"/>
              </w:rPr>
              <w:endnoteReference w:id="2"/>
            </w:r>
          </w:p>
        </w:tc>
      </w:tr>
      <w:tr w:rsidR="00661AE5" w:rsidRPr="00D35A2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35A21" w:rsidRDefault="00661AE5" w:rsidP="00B64A22">
            <w:pPr>
              <w:jc w:val="center"/>
              <w:rPr>
                <w:rFonts w:asciiTheme="majorHAnsi" w:hAnsiTheme="majorHAnsi" w:cstheme="majorHAnsi"/>
                <w:b/>
              </w:rPr>
            </w:pPr>
            <w:r w:rsidRPr="00D35A21">
              <w:rPr>
                <w:rFonts w:asciiTheme="majorHAnsi" w:hAnsiTheme="majorHAnsi" w:cstheme="majorHAnsi"/>
                <w:b/>
              </w:rPr>
              <w:t>RESPONSIBILITIES</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rsidR="00710DE8" w:rsidRPr="00D35A21" w:rsidRDefault="00710DE8">
            <w:pPr>
              <w:contextualSpacing/>
              <w:rPr>
                <w:rFonts w:asciiTheme="majorHAnsi" w:hAnsiTheme="majorHAnsi" w:cstheme="majorHAnsi"/>
                <w:bCs/>
              </w:rPr>
            </w:pPr>
            <w:r w:rsidRPr="00D35A21">
              <w:rPr>
                <w:rFonts w:asciiTheme="majorHAnsi" w:hAnsiTheme="majorHAnsi" w:cstheme="majorHAnsi"/>
                <w:bCs/>
              </w:rPr>
              <w:t>OFM has five staffed regional offices in U</w:t>
            </w:r>
            <w:r w:rsidR="00B154A8" w:rsidRPr="00D35A21">
              <w:rPr>
                <w:rFonts w:asciiTheme="majorHAnsi" w:hAnsiTheme="majorHAnsi" w:cstheme="majorHAnsi"/>
                <w:bCs/>
              </w:rPr>
              <w:t>.</w:t>
            </w:r>
            <w:r w:rsidRPr="00D35A21">
              <w:rPr>
                <w:rFonts w:asciiTheme="majorHAnsi" w:hAnsiTheme="majorHAnsi" w:cstheme="majorHAnsi"/>
                <w:bCs/>
              </w:rPr>
              <w:t>S</w:t>
            </w:r>
            <w:r w:rsidR="00B154A8" w:rsidRPr="00D35A21">
              <w:rPr>
                <w:rFonts w:asciiTheme="majorHAnsi" w:hAnsiTheme="majorHAnsi" w:cstheme="majorHAnsi"/>
                <w:bCs/>
              </w:rPr>
              <w:t>.</w:t>
            </w:r>
            <w:r w:rsidRPr="00D35A21">
              <w:rPr>
                <w:rFonts w:asciiTheme="majorHAnsi" w:hAnsiTheme="majorHAnsi" w:cstheme="majorHAnsi"/>
                <w:bCs/>
              </w:rPr>
              <w:t xml:space="preserve"> cities: New York, Chicago, Los Angeles, Miami and Houston.</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rsidR="00761BF0" w:rsidRPr="00D35A21" w:rsidRDefault="00761BF0" w:rsidP="00761BF0">
            <w:pPr>
              <w:pStyle w:val="ListParagraph"/>
              <w:numPr>
                <w:ilvl w:val="0"/>
                <w:numId w:val="36"/>
              </w:numPr>
              <w:ind w:left="432"/>
              <w:rPr>
                <w:rFonts w:asciiTheme="majorHAnsi" w:hAnsiTheme="majorHAnsi" w:cstheme="majorHAnsi"/>
              </w:rPr>
            </w:pPr>
            <w:r w:rsidRPr="00D35A21">
              <w:rPr>
                <w:rFonts w:asciiTheme="majorHAnsi" w:hAnsiTheme="majorHAnsi" w:cstheme="majorHAnsi"/>
              </w:rPr>
              <w:t xml:space="preserve">Serves as the liaison with foreign governments </w:t>
            </w:r>
            <w:r w:rsidR="00B154A8" w:rsidRPr="00D35A21">
              <w:rPr>
                <w:rFonts w:asciiTheme="majorHAnsi" w:hAnsiTheme="majorHAnsi" w:cstheme="majorHAnsi"/>
              </w:rPr>
              <w:t xml:space="preserve">that have a </w:t>
            </w:r>
            <w:r w:rsidRPr="00D35A21">
              <w:rPr>
                <w:rFonts w:asciiTheme="majorHAnsi" w:hAnsiTheme="majorHAnsi" w:cstheme="majorHAnsi"/>
              </w:rPr>
              <w:t>presen</w:t>
            </w:r>
            <w:r w:rsidR="00B154A8" w:rsidRPr="00D35A21">
              <w:rPr>
                <w:rFonts w:asciiTheme="majorHAnsi" w:hAnsiTheme="majorHAnsi" w:cstheme="majorHAnsi"/>
              </w:rPr>
              <w:t>ce</w:t>
            </w:r>
            <w:r w:rsidRPr="00D35A21">
              <w:rPr>
                <w:rFonts w:asciiTheme="majorHAnsi" w:hAnsiTheme="majorHAnsi" w:cstheme="majorHAnsi"/>
              </w:rPr>
              <w:t xml:space="preserve"> in the U.S.</w:t>
            </w:r>
            <w:r w:rsidR="00B154A8" w:rsidRPr="00D35A21">
              <w:rPr>
                <w:rFonts w:asciiTheme="majorHAnsi" w:hAnsiTheme="majorHAnsi" w:cstheme="majorHAnsi"/>
              </w:rPr>
              <w:t>,</w:t>
            </w:r>
            <w:r w:rsidRPr="00D35A21">
              <w:rPr>
                <w:rFonts w:asciiTheme="majorHAnsi" w:hAnsiTheme="majorHAnsi" w:cstheme="majorHAnsi"/>
              </w:rPr>
              <w:t xml:space="preserve"> and ensures equity in benefits, privileges and services provided to foreign diplomatic personnel assigned in the U.S. and U.S. personnel assigned overseas</w:t>
            </w:r>
          </w:p>
          <w:p w:rsidR="00761BF0" w:rsidRPr="00D35A21" w:rsidRDefault="00761BF0" w:rsidP="00761BF0">
            <w:pPr>
              <w:pStyle w:val="ListParagraph"/>
              <w:numPr>
                <w:ilvl w:val="0"/>
                <w:numId w:val="36"/>
              </w:numPr>
              <w:ind w:left="432"/>
              <w:rPr>
                <w:rFonts w:asciiTheme="majorHAnsi" w:hAnsiTheme="majorHAnsi" w:cstheme="majorHAnsi"/>
              </w:rPr>
            </w:pPr>
            <w:r w:rsidRPr="00D35A21">
              <w:rPr>
                <w:rFonts w:asciiTheme="majorHAnsi" w:hAnsiTheme="majorHAnsi" w:cstheme="majorHAnsi"/>
              </w:rPr>
              <w:t xml:space="preserve">Manages the Office of Foreign Missions and, within the Department of State, coordinates closely with the assistant secretary </w:t>
            </w:r>
            <w:r w:rsidR="0081507A" w:rsidRPr="00D35A21">
              <w:rPr>
                <w:rFonts w:asciiTheme="majorHAnsi" w:hAnsiTheme="majorHAnsi" w:cstheme="majorHAnsi"/>
              </w:rPr>
              <w:t>for</w:t>
            </w:r>
            <w:r w:rsidRPr="00D35A21">
              <w:rPr>
                <w:rFonts w:asciiTheme="majorHAnsi" w:hAnsiTheme="majorHAnsi" w:cstheme="majorHAnsi"/>
              </w:rPr>
              <w:t xml:space="preserve"> diplomatic security, chief of protocol and legal advisor</w:t>
            </w:r>
          </w:p>
          <w:p w:rsidR="00175AC0" w:rsidRPr="00D35A21" w:rsidRDefault="00761BF0" w:rsidP="00175AC0">
            <w:pPr>
              <w:pStyle w:val="ListParagraph"/>
              <w:numPr>
                <w:ilvl w:val="0"/>
                <w:numId w:val="36"/>
              </w:numPr>
              <w:ind w:left="432"/>
              <w:rPr>
                <w:rFonts w:asciiTheme="majorHAnsi" w:hAnsiTheme="majorHAnsi" w:cstheme="majorHAnsi"/>
              </w:rPr>
            </w:pPr>
            <w:r w:rsidRPr="00D35A21">
              <w:rPr>
                <w:rFonts w:asciiTheme="majorHAnsi" w:hAnsiTheme="majorHAnsi" w:cstheme="majorHAnsi"/>
              </w:rPr>
              <w:t>Serves as a liaison with senior officials at other departments and agencies and other federal, state and municipal governments</w:t>
            </w:r>
            <w:r w:rsidR="0028016D" w:rsidRPr="00D35A21">
              <w:rPr>
                <w:rStyle w:val="EndnoteReference"/>
                <w:rFonts w:asciiTheme="majorHAnsi" w:hAnsiTheme="majorHAnsi" w:cstheme="majorHAnsi"/>
              </w:rPr>
              <w:endnoteReference w:id="3"/>
            </w:r>
          </w:p>
          <w:p w:rsidR="00175AC0" w:rsidRPr="00D35A21" w:rsidRDefault="00175AC0" w:rsidP="00175AC0">
            <w:pPr>
              <w:pStyle w:val="ListParagraph"/>
              <w:numPr>
                <w:ilvl w:val="0"/>
                <w:numId w:val="36"/>
              </w:numPr>
              <w:ind w:left="432"/>
              <w:rPr>
                <w:rFonts w:asciiTheme="majorHAnsi" w:hAnsiTheme="majorHAnsi" w:cstheme="majorHAnsi"/>
              </w:rPr>
            </w:pPr>
            <w:r w:rsidRPr="00D35A21">
              <w:rPr>
                <w:rFonts w:asciiTheme="majorHAnsi" w:hAnsiTheme="majorHAnsi" w:cstheme="majorHAnsi"/>
              </w:rPr>
              <w:t>Enforces the Foreign Missions Act</w:t>
            </w:r>
          </w:p>
          <w:p w:rsidR="0081507A" w:rsidRPr="00D35A21" w:rsidRDefault="00175AC0">
            <w:pPr>
              <w:pStyle w:val="ListParagraph"/>
              <w:numPr>
                <w:ilvl w:val="0"/>
                <w:numId w:val="36"/>
              </w:numPr>
              <w:ind w:left="432"/>
              <w:rPr>
                <w:rFonts w:asciiTheme="majorHAnsi" w:hAnsiTheme="majorHAnsi" w:cstheme="majorHAnsi"/>
              </w:rPr>
            </w:pPr>
            <w:r w:rsidRPr="00D35A21">
              <w:rPr>
                <w:rFonts w:asciiTheme="majorHAnsi" w:hAnsiTheme="majorHAnsi" w:cstheme="majorHAnsi"/>
              </w:rPr>
              <w:t>Coordinates negotiation with local U.S. authorities and coordinates closely with other U.S. agencies</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rsidR="0039752D" w:rsidRPr="00D35A21" w:rsidRDefault="0039752D" w:rsidP="0039752D">
            <w:pPr>
              <w:ind w:left="72"/>
              <w:jc w:val="center"/>
              <w:rPr>
                <w:rFonts w:asciiTheme="majorHAnsi" w:hAnsiTheme="majorHAnsi" w:cstheme="majorHAnsi"/>
              </w:rPr>
            </w:pPr>
          </w:p>
          <w:p w:rsidR="0039752D" w:rsidRPr="00D35A21" w:rsidRDefault="0039752D" w:rsidP="0039752D">
            <w:pPr>
              <w:ind w:left="72"/>
              <w:jc w:val="center"/>
              <w:rPr>
                <w:rFonts w:asciiTheme="majorHAnsi" w:hAnsiTheme="majorHAnsi" w:cstheme="majorHAnsi"/>
              </w:rPr>
            </w:pPr>
          </w:p>
          <w:p w:rsidR="00661AE5" w:rsidRPr="00D35A21" w:rsidRDefault="00661AE5" w:rsidP="0039752D">
            <w:pPr>
              <w:ind w:left="72"/>
              <w:jc w:val="center"/>
              <w:rPr>
                <w:rFonts w:asciiTheme="majorHAnsi" w:hAnsiTheme="majorHAnsi" w:cstheme="majorHAnsi"/>
              </w:rPr>
            </w:pPr>
            <w:r w:rsidRPr="00D35A21">
              <w:rPr>
                <w:rFonts w:asciiTheme="majorHAnsi" w:hAnsiTheme="majorHAnsi" w:cstheme="majorHAnsi"/>
              </w:rPr>
              <w:t>[</w:t>
            </w:r>
            <w:r w:rsidR="005D5F5A" w:rsidRPr="00D35A21">
              <w:rPr>
                <w:rFonts w:asciiTheme="majorHAnsi" w:hAnsiTheme="majorHAnsi" w:cstheme="majorHAnsi"/>
              </w:rPr>
              <w:t>Depends on the policy priorities of the administration</w:t>
            </w:r>
            <w:r w:rsidRPr="00D35A21">
              <w:rPr>
                <w:rFonts w:asciiTheme="majorHAnsi" w:hAnsiTheme="majorHAnsi" w:cstheme="majorHAnsi"/>
              </w:rPr>
              <w:t>]</w:t>
            </w:r>
          </w:p>
          <w:p w:rsidR="0039752D" w:rsidRPr="00D35A21" w:rsidRDefault="0039752D" w:rsidP="0039752D">
            <w:pPr>
              <w:ind w:left="72"/>
              <w:jc w:val="center"/>
              <w:rPr>
                <w:rFonts w:asciiTheme="majorHAnsi" w:hAnsiTheme="majorHAnsi" w:cstheme="majorHAnsi"/>
              </w:rPr>
            </w:pPr>
          </w:p>
          <w:p w:rsidR="0039752D" w:rsidRPr="00D35A21" w:rsidRDefault="0039752D" w:rsidP="0039752D">
            <w:pPr>
              <w:ind w:left="72"/>
              <w:jc w:val="center"/>
              <w:rPr>
                <w:rFonts w:asciiTheme="majorHAnsi" w:hAnsiTheme="majorHAnsi" w:cstheme="majorHAnsi"/>
              </w:rPr>
            </w:pPr>
          </w:p>
        </w:tc>
      </w:tr>
      <w:tr w:rsidR="00661AE5" w:rsidRPr="00D35A2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35A21" w:rsidRDefault="00661AE5" w:rsidP="00B64A22">
            <w:pPr>
              <w:jc w:val="center"/>
              <w:rPr>
                <w:rFonts w:asciiTheme="majorHAnsi" w:hAnsiTheme="majorHAnsi" w:cstheme="majorHAnsi"/>
                <w:b/>
              </w:rPr>
            </w:pPr>
            <w:r w:rsidRPr="00D35A21">
              <w:rPr>
                <w:rFonts w:asciiTheme="majorHAnsi" w:hAnsiTheme="majorHAnsi" w:cstheme="majorHAnsi"/>
                <w:b/>
              </w:rPr>
              <w:lastRenderedPageBreak/>
              <w:t>REQUIREMENTS AND COMPETENCIES</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rsidR="00175AC0" w:rsidRPr="00D35A21" w:rsidRDefault="00175AC0" w:rsidP="00175AC0">
            <w:pPr>
              <w:pStyle w:val="ListParagraph"/>
              <w:numPr>
                <w:ilvl w:val="0"/>
                <w:numId w:val="38"/>
              </w:numPr>
              <w:ind w:left="432"/>
              <w:rPr>
                <w:rFonts w:asciiTheme="majorHAnsi" w:hAnsiTheme="majorHAnsi" w:cstheme="majorHAnsi"/>
                <w:bCs/>
              </w:rPr>
            </w:pPr>
            <w:r w:rsidRPr="00D35A21">
              <w:rPr>
                <w:rFonts w:asciiTheme="majorHAnsi" w:hAnsiTheme="majorHAnsi" w:cstheme="majorHAnsi"/>
                <w:bCs/>
              </w:rPr>
              <w:t xml:space="preserve">Diplomacy experience, since interactions of the office deal with foreign sovereigns and require understanding of the </w:t>
            </w:r>
            <w:r w:rsidR="00B154A8" w:rsidRPr="00D35A21">
              <w:rPr>
                <w:rFonts w:asciiTheme="majorHAnsi" w:hAnsiTheme="majorHAnsi" w:cstheme="majorHAnsi"/>
                <w:bCs/>
              </w:rPr>
              <w:t xml:space="preserve">effect </w:t>
            </w:r>
            <w:r w:rsidRPr="00D35A21">
              <w:rPr>
                <w:rFonts w:asciiTheme="majorHAnsi" w:hAnsiTheme="majorHAnsi" w:cstheme="majorHAnsi"/>
                <w:bCs/>
              </w:rPr>
              <w:t>of decisions on U.S. missions abroad</w:t>
            </w:r>
          </w:p>
          <w:p w:rsidR="00175AC0" w:rsidRPr="00D35A21" w:rsidRDefault="00175AC0" w:rsidP="00175AC0">
            <w:pPr>
              <w:pStyle w:val="ListParagraph"/>
              <w:numPr>
                <w:ilvl w:val="0"/>
                <w:numId w:val="38"/>
              </w:numPr>
              <w:ind w:left="432"/>
              <w:rPr>
                <w:rFonts w:asciiTheme="majorHAnsi" w:hAnsiTheme="majorHAnsi" w:cstheme="majorHAnsi"/>
                <w:bCs/>
              </w:rPr>
            </w:pPr>
            <w:r w:rsidRPr="00D35A21">
              <w:rPr>
                <w:rFonts w:asciiTheme="majorHAnsi" w:hAnsiTheme="majorHAnsi" w:cstheme="majorHAnsi"/>
                <w:bCs/>
              </w:rPr>
              <w:t>Extensive management experience</w:t>
            </w:r>
          </w:p>
          <w:p w:rsidR="00175AC0" w:rsidRPr="00D35A21" w:rsidRDefault="00175AC0" w:rsidP="00BB2AF4">
            <w:pPr>
              <w:pStyle w:val="ListParagraph"/>
              <w:numPr>
                <w:ilvl w:val="0"/>
                <w:numId w:val="38"/>
              </w:numPr>
              <w:ind w:left="432"/>
              <w:rPr>
                <w:rFonts w:asciiTheme="majorHAnsi" w:hAnsiTheme="majorHAnsi" w:cstheme="majorHAnsi"/>
                <w:bCs/>
              </w:rPr>
            </w:pPr>
            <w:r w:rsidRPr="00D35A21">
              <w:rPr>
                <w:rFonts w:asciiTheme="majorHAnsi" w:hAnsiTheme="majorHAnsi" w:cstheme="majorHAnsi"/>
                <w:bCs/>
              </w:rPr>
              <w:t>Strong relationships or ability to form strong relationships with relevant stakeholders</w:t>
            </w:r>
          </w:p>
        </w:tc>
      </w:tr>
      <w:tr w:rsidR="00661AE5" w:rsidRPr="00D35A21"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rsidR="00661AE5" w:rsidRPr="00D35A21" w:rsidRDefault="00661AE5" w:rsidP="004E1C64">
            <w:pPr>
              <w:rPr>
                <w:rFonts w:asciiTheme="majorHAnsi" w:hAnsiTheme="majorHAnsi" w:cstheme="majorHAnsi"/>
              </w:rPr>
            </w:pPr>
            <w:r w:rsidRPr="00D35A21">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Strong communication and interpersonal skills</w:t>
            </w:r>
          </w:p>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Excellent leadership skills</w:t>
            </w:r>
          </w:p>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Ability to work under high pressure</w:t>
            </w:r>
          </w:p>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Ability to handle sensitive matters</w:t>
            </w:r>
          </w:p>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Energy for frequent amount of travel</w:t>
            </w:r>
          </w:p>
          <w:p w:rsidR="00175AC0" w:rsidRPr="00D35A21" w:rsidRDefault="00175AC0" w:rsidP="00175AC0">
            <w:pPr>
              <w:pStyle w:val="ListParagraph"/>
              <w:numPr>
                <w:ilvl w:val="0"/>
                <w:numId w:val="37"/>
              </w:numPr>
              <w:ind w:left="432"/>
              <w:rPr>
                <w:rFonts w:asciiTheme="majorHAnsi" w:hAnsiTheme="majorHAnsi" w:cstheme="majorHAnsi"/>
                <w:bCs/>
              </w:rPr>
            </w:pPr>
            <w:r w:rsidRPr="00D35A21">
              <w:rPr>
                <w:rFonts w:asciiTheme="majorHAnsi" w:hAnsiTheme="majorHAnsi" w:cstheme="majorHAnsi"/>
                <w:bCs/>
              </w:rPr>
              <w:t>Excellent negotiation skills</w:t>
            </w:r>
          </w:p>
        </w:tc>
      </w:tr>
      <w:tr w:rsidR="00661AE5" w:rsidRPr="00D35A21"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rsidR="00661AE5" w:rsidRPr="00D35A21" w:rsidRDefault="00661AE5" w:rsidP="00B64A22">
            <w:pPr>
              <w:jc w:val="center"/>
              <w:rPr>
                <w:rFonts w:asciiTheme="majorHAnsi" w:hAnsiTheme="majorHAnsi" w:cstheme="majorHAnsi"/>
                <w:b/>
              </w:rPr>
            </w:pPr>
            <w:r w:rsidRPr="00D35A21">
              <w:rPr>
                <w:rFonts w:asciiTheme="majorHAnsi" w:hAnsiTheme="majorHAnsi" w:cstheme="majorHAnsi"/>
                <w:b/>
              </w:rPr>
              <w:t>PAST APPOINTEES</w:t>
            </w:r>
          </w:p>
        </w:tc>
      </w:tr>
      <w:tr w:rsidR="00BE379B" w:rsidRPr="00D35A2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35A21" w:rsidRDefault="008F6DA7" w:rsidP="008F6DA7">
            <w:pPr>
              <w:rPr>
                <w:rFonts w:asciiTheme="majorHAnsi" w:hAnsiTheme="majorHAnsi" w:cstheme="majorHAnsi"/>
              </w:rPr>
            </w:pPr>
            <w:r w:rsidRPr="00D35A21">
              <w:rPr>
                <w:rFonts w:asciiTheme="majorHAnsi" w:hAnsiTheme="majorHAnsi" w:cstheme="majorHAnsi"/>
              </w:rPr>
              <w:t>Gentry O. Smith</w:t>
            </w:r>
            <w:r w:rsidR="00BE379B" w:rsidRPr="00D35A21">
              <w:rPr>
                <w:rFonts w:asciiTheme="majorHAnsi" w:hAnsiTheme="majorHAnsi" w:cstheme="majorHAnsi"/>
              </w:rPr>
              <w:t xml:space="preserve"> (</w:t>
            </w:r>
            <w:r w:rsidR="00CC228F" w:rsidRPr="00D35A21">
              <w:rPr>
                <w:rFonts w:asciiTheme="majorHAnsi" w:hAnsiTheme="majorHAnsi" w:cstheme="majorHAnsi"/>
              </w:rPr>
              <w:t>2015 to 2017</w:t>
            </w:r>
            <w:r w:rsidRPr="00D35A21">
              <w:rPr>
                <w:rFonts w:asciiTheme="majorHAnsi" w:hAnsiTheme="majorHAnsi" w:cstheme="majorHAnsi"/>
              </w:rPr>
              <w:t xml:space="preserve">): </w:t>
            </w:r>
            <w:r w:rsidR="00823AA7" w:rsidRPr="00D35A21">
              <w:rPr>
                <w:rFonts w:asciiTheme="majorHAnsi" w:hAnsiTheme="majorHAnsi" w:cstheme="majorHAnsi"/>
                <w:shd w:val="clear" w:color="auto" w:fill="FFFFFF"/>
              </w:rPr>
              <w:t>Deputy Assistant Secretary and Assistant Director for Countermeasures, Foreign Service Institute</w:t>
            </w:r>
            <w:r w:rsidR="00823AA7" w:rsidRPr="00D35A21">
              <w:rPr>
                <w:rFonts w:asciiTheme="majorHAnsi" w:hAnsiTheme="majorHAnsi" w:cstheme="majorHAnsi"/>
              </w:rPr>
              <w:t xml:space="preserve">; </w:t>
            </w:r>
            <w:r w:rsidR="00823AA7" w:rsidRPr="00D35A21">
              <w:rPr>
                <w:rFonts w:asciiTheme="majorHAnsi" w:hAnsiTheme="majorHAnsi" w:cstheme="majorHAnsi"/>
                <w:shd w:val="clear" w:color="auto" w:fill="FFFFFF"/>
              </w:rPr>
              <w:t>Director, Office of Physical Security Programs, Foreign Service Institute</w:t>
            </w:r>
            <w:r w:rsidR="00BE379B" w:rsidRPr="00D35A21">
              <w:rPr>
                <w:rFonts w:asciiTheme="majorHAnsi" w:hAnsiTheme="majorHAnsi" w:cstheme="majorHAnsi"/>
              </w:rPr>
              <w:t xml:space="preserve">; </w:t>
            </w:r>
            <w:r w:rsidR="00823AA7" w:rsidRPr="00D35A21">
              <w:rPr>
                <w:rFonts w:asciiTheme="majorHAnsi" w:hAnsiTheme="majorHAnsi" w:cstheme="majorHAnsi"/>
                <w:shd w:val="clear" w:color="auto" w:fill="FFFFFF"/>
              </w:rPr>
              <w:t>Regional Security Officer</w:t>
            </w:r>
            <w:r w:rsidR="00823AA7" w:rsidRPr="00D35A21">
              <w:rPr>
                <w:rStyle w:val="apple-converted-space"/>
                <w:rFonts w:asciiTheme="majorHAnsi" w:hAnsiTheme="majorHAnsi" w:cstheme="majorHAnsi"/>
                <w:shd w:val="clear" w:color="auto" w:fill="FFFFFF"/>
              </w:rPr>
              <w:t xml:space="preserve">, Tokyo, </w:t>
            </w:r>
            <w:r w:rsidR="00823AA7" w:rsidRPr="00D35A21">
              <w:rPr>
                <w:rFonts w:asciiTheme="majorHAnsi" w:hAnsiTheme="majorHAnsi" w:cstheme="majorHAnsi"/>
                <w:shd w:val="clear" w:color="auto" w:fill="FFFFFF"/>
              </w:rPr>
              <w:t>Foreign Service Institute</w:t>
            </w:r>
            <w:r w:rsidR="00823AA7" w:rsidRPr="00D35A21">
              <w:rPr>
                <w:rStyle w:val="EndnoteReference"/>
                <w:rFonts w:asciiTheme="majorHAnsi" w:hAnsiTheme="majorHAnsi" w:cstheme="majorHAnsi"/>
                <w:shd w:val="clear" w:color="auto" w:fill="FFFFFF"/>
              </w:rPr>
              <w:endnoteReference w:id="4"/>
            </w:r>
          </w:p>
        </w:tc>
      </w:tr>
      <w:tr w:rsidR="00BE379B" w:rsidRPr="00D35A21" w:rsidTr="00BE379B">
        <w:tc>
          <w:tcPr>
            <w:tcW w:w="9462" w:type="dxa"/>
            <w:gridSpan w:val="2"/>
            <w:tcBorders>
              <w:top w:val="single" w:sz="2" w:space="0" w:color="auto"/>
              <w:left w:val="single" w:sz="2" w:space="0" w:color="auto"/>
              <w:bottom w:val="single" w:sz="2" w:space="0" w:color="auto"/>
              <w:right w:val="single" w:sz="2" w:space="0" w:color="auto"/>
            </w:tcBorders>
          </w:tcPr>
          <w:p w:rsidR="00BE379B" w:rsidRPr="00D35A21" w:rsidRDefault="008F6DA7" w:rsidP="008F6DA7">
            <w:pPr>
              <w:rPr>
                <w:rFonts w:asciiTheme="majorHAnsi" w:hAnsiTheme="majorHAnsi" w:cstheme="majorHAnsi"/>
              </w:rPr>
            </w:pPr>
            <w:r w:rsidRPr="00D35A21">
              <w:rPr>
                <w:rFonts w:asciiTheme="majorHAnsi" w:hAnsiTheme="majorHAnsi" w:cstheme="majorHAnsi"/>
              </w:rPr>
              <w:t xml:space="preserve">Eric J. Boswell </w:t>
            </w:r>
            <w:r w:rsidR="00B30C4A" w:rsidRPr="00D35A21">
              <w:rPr>
                <w:rFonts w:asciiTheme="majorHAnsi" w:hAnsiTheme="majorHAnsi" w:cstheme="majorHAnsi"/>
              </w:rPr>
              <w:t>(</w:t>
            </w:r>
            <w:r w:rsidR="009168CC" w:rsidRPr="00D35A21">
              <w:rPr>
                <w:rFonts w:asciiTheme="majorHAnsi" w:hAnsiTheme="majorHAnsi" w:cstheme="majorHAnsi"/>
              </w:rPr>
              <w:t>2008 to 2012</w:t>
            </w:r>
            <w:r w:rsidR="00B30C4A" w:rsidRPr="00D35A21">
              <w:rPr>
                <w:rFonts w:asciiTheme="majorHAnsi" w:hAnsiTheme="majorHAnsi" w:cstheme="majorHAnsi"/>
              </w:rPr>
              <w:t>):</w:t>
            </w:r>
            <w:r w:rsidR="00BE379B" w:rsidRPr="00D35A21">
              <w:rPr>
                <w:rFonts w:asciiTheme="majorHAnsi" w:hAnsiTheme="majorHAnsi" w:cstheme="majorHAnsi"/>
              </w:rPr>
              <w:t xml:space="preserve"> </w:t>
            </w:r>
            <w:r w:rsidR="00667710" w:rsidRPr="00D35A21">
              <w:rPr>
                <w:rFonts w:asciiTheme="majorHAnsi" w:hAnsiTheme="majorHAnsi" w:cstheme="majorHAnsi"/>
                <w:color w:val="000000"/>
                <w:shd w:val="clear" w:color="auto" w:fill="FFFFFF"/>
              </w:rPr>
              <w:t>Assistant Deputy Director for Security, Office of the Director of National Intelligence</w:t>
            </w:r>
            <w:r w:rsidR="00667710" w:rsidRPr="00D35A21">
              <w:rPr>
                <w:rFonts w:asciiTheme="majorHAnsi" w:hAnsiTheme="majorHAnsi" w:cstheme="majorHAnsi"/>
              </w:rPr>
              <w:t xml:space="preserve">; </w:t>
            </w:r>
            <w:r w:rsidR="00667710" w:rsidRPr="00D35A21">
              <w:rPr>
                <w:rFonts w:asciiTheme="majorHAnsi" w:hAnsiTheme="majorHAnsi" w:cstheme="majorHAnsi"/>
                <w:color w:val="000000"/>
                <w:shd w:val="clear" w:color="auto" w:fill="FFFFFF"/>
              </w:rPr>
              <w:t>Director of Administration, Pan American Health Organization</w:t>
            </w:r>
            <w:r w:rsidR="00667710" w:rsidRPr="00D35A21">
              <w:rPr>
                <w:rFonts w:asciiTheme="majorHAnsi" w:hAnsiTheme="majorHAnsi" w:cstheme="majorHAnsi"/>
              </w:rPr>
              <w:t xml:space="preserve">; </w:t>
            </w:r>
            <w:r w:rsidR="00667710" w:rsidRPr="00D35A21">
              <w:rPr>
                <w:rFonts w:asciiTheme="majorHAnsi" w:hAnsiTheme="majorHAnsi" w:cstheme="majorHAnsi"/>
                <w:color w:val="000000"/>
                <w:shd w:val="clear" w:color="auto" w:fill="FFFFFF"/>
              </w:rPr>
              <w:t>Senior Advisor, Security Change Management at UN Headquarters</w:t>
            </w:r>
            <w:r w:rsidR="00667710" w:rsidRPr="00D35A21">
              <w:rPr>
                <w:rStyle w:val="EndnoteReference"/>
                <w:rFonts w:asciiTheme="majorHAnsi" w:hAnsiTheme="majorHAnsi" w:cstheme="majorHAnsi"/>
                <w:color w:val="000000"/>
                <w:shd w:val="clear" w:color="auto" w:fill="FFFFFF"/>
              </w:rPr>
              <w:endnoteReference w:id="5"/>
            </w:r>
          </w:p>
        </w:tc>
      </w:tr>
      <w:tr w:rsidR="00661AE5" w:rsidRPr="00D35A21" w:rsidTr="00BE379B">
        <w:tc>
          <w:tcPr>
            <w:tcW w:w="9462" w:type="dxa"/>
            <w:gridSpan w:val="2"/>
            <w:tcBorders>
              <w:top w:val="single" w:sz="2" w:space="0" w:color="auto"/>
              <w:left w:val="single" w:sz="2" w:space="0" w:color="auto"/>
              <w:bottom w:val="single" w:sz="2" w:space="0" w:color="auto"/>
              <w:right w:val="single" w:sz="2" w:space="0" w:color="auto"/>
            </w:tcBorders>
          </w:tcPr>
          <w:p w:rsidR="00661AE5" w:rsidRPr="00D35A21" w:rsidRDefault="002E7F85" w:rsidP="002E7F85">
            <w:pPr>
              <w:rPr>
                <w:rFonts w:asciiTheme="majorHAnsi" w:hAnsiTheme="majorHAnsi" w:cstheme="majorHAnsi"/>
              </w:rPr>
            </w:pPr>
            <w:r w:rsidRPr="00D35A21">
              <w:rPr>
                <w:rFonts w:asciiTheme="majorHAnsi" w:hAnsiTheme="majorHAnsi" w:cstheme="majorHAnsi"/>
              </w:rPr>
              <w:t>Richard J. Griffin</w:t>
            </w:r>
            <w:r w:rsidR="00BE379B" w:rsidRPr="00D35A21">
              <w:rPr>
                <w:rFonts w:asciiTheme="majorHAnsi" w:hAnsiTheme="majorHAnsi" w:cstheme="majorHAnsi"/>
              </w:rPr>
              <w:t xml:space="preserve"> </w:t>
            </w:r>
            <w:r w:rsidR="00B30C4A" w:rsidRPr="00D35A21">
              <w:rPr>
                <w:rFonts w:asciiTheme="majorHAnsi" w:hAnsiTheme="majorHAnsi" w:cstheme="majorHAnsi"/>
              </w:rPr>
              <w:t>(</w:t>
            </w:r>
            <w:r w:rsidR="007E2E0C" w:rsidRPr="00D35A21">
              <w:rPr>
                <w:rFonts w:asciiTheme="majorHAnsi" w:hAnsiTheme="majorHAnsi" w:cstheme="majorHAnsi"/>
              </w:rPr>
              <w:t>2005 to 2007</w:t>
            </w:r>
            <w:r w:rsidR="00B30C4A" w:rsidRPr="00D35A21">
              <w:rPr>
                <w:rFonts w:asciiTheme="majorHAnsi" w:hAnsiTheme="majorHAnsi" w:cstheme="majorHAnsi"/>
              </w:rPr>
              <w:t>):</w:t>
            </w:r>
            <w:r w:rsidR="00BE379B" w:rsidRPr="00D35A21">
              <w:rPr>
                <w:rFonts w:asciiTheme="majorHAnsi" w:hAnsiTheme="majorHAnsi" w:cstheme="majorHAnsi"/>
              </w:rPr>
              <w:t xml:space="preserve"> </w:t>
            </w:r>
            <w:r w:rsidR="00667710" w:rsidRPr="00D35A21">
              <w:rPr>
                <w:rFonts w:asciiTheme="majorHAnsi" w:hAnsiTheme="majorHAnsi" w:cstheme="majorHAnsi"/>
              </w:rPr>
              <w:t>I</w:t>
            </w:r>
            <w:r w:rsidR="006B2A36" w:rsidRPr="00D35A21">
              <w:rPr>
                <w:rFonts w:asciiTheme="majorHAnsi" w:hAnsiTheme="majorHAnsi" w:cstheme="majorHAnsi"/>
              </w:rPr>
              <w:t>nspector General,</w:t>
            </w:r>
            <w:r w:rsidR="00667710" w:rsidRPr="00D35A21">
              <w:rPr>
                <w:rFonts w:asciiTheme="majorHAnsi" w:hAnsiTheme="majorHAnsi" w:cstheme="majorHAnsi"/>
                <w:color w:val="000000"/>
                <w:shd w:val="clear" w:color="auto" w:fill="FFFFFF"/>
              </w:rPr>
              <w:t xml:space="preserve"> Department of Veterans Affairs</w:t>
            </w:r>
            <w:r w:rsidR="00667710" w:rsidRPr="00D35A21">
              <w:rPr>
                <w:rFonts w:asciiTheme="majorHAnsi" w:hAnsiTheme="majorHAnsi" w:cstheme="majorHAnsi"/>
              </w:rPr>
              <w:t xml:space="preserve">; </w:t>
            </w:r>
            <w:r w:rsidR="006B2A36" w:rsidRPr="00D35A21">
              <w:rPr>
                <w:rFonts w:asciiTheme="majorHAnsi" w:hAnsiTheme="majorHAnsi" w:cstheme="majorHAnsi"/>
                <w:color w:val="000000"/>
                <w:shd w:val="clear" w:color="auto" w:fill="FFFFFF"/>
              </w:rPr>
              <w:t>Deputy Director,</w:t>
            </w:r>
            <w:r w:rsidR="00667710" w:rsidRPr="00D35A21">
              <w:rPr>
                <w:rFonts w:asciiTheme="majorHAnsi" w:hAnsiTheme="majorHAnsi" w:cstheme="majorHAnsi"/>
                <w:color w:val="000000"/>
                <w:shd w:val="clear" w:color="auto" w:fill="FFFFFF"/>
              </w:rPr>
              <w:t xml:space="preserve"> Secret Service</w:t>
            </w:r>
            <w:r w:rsidR="00667710" w:rsidRPr="00D35A21">
              <w:rPr>
                <w:rFonts w:asciiTheme="majorHAnsi" w:hAnsiTheme="majorHAnsi" w:cstheme="majorHAnsi"/>
              </w:rPr>
              <w:t xml:space="preserve">; </w:t>
            </w:r>
            <w:r w:rsidR="00667710" w:rsidRPr="00D35A21">
              <w:rPr>
                <w:rFonts w:asciiTheme="majorHAnsi" w:hAnsiTheme="majorHAnsi" w:cstheme="majorHAnsi"/>
                <w:color w:val="000000"/>
                <w:shd w:val="clear" w:color="auto" w:fill="FFFFFF"/>
              </w:rPr>
              <w:t>Assistant Special Agent in Charge of the Presidential Protective Division, Secret Service</w:t>
            </w:r>
            <w:r w:rsidR="00667710" w:rsidRPr="00D35A21">
              <w:rPr>
                <w:rStyle w:val="EndnoteReference"/>
                <w:rFonts w:asciiTheme="majorHAnsi" w:hAnsiTheme="majorHAnsi" w:cstheme="majorHAnsi"/>
                <w:color w:val="000000"/>
                <w:shd w:val="clear" w:color="auto" w:fill="FFFFFF"/>
              </w:rPr>
              <w:endnoteReference w:id="6"/>
            </w:r>
          </w:p>
        </w:tc>
      </w:tr>
      <w:bookmarkEnd w:id="0"/>
    </w:tbl>
    <w:p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2706" w:rsidRDefault="004F2706" w:rsidP="001E22F1">
      <w:r>
        <w:separator/>
      </w:r>
    </w:p>
  </w:endnote>
  <w:endnote w:type="continuationSeparator" w:id="0">
    <w:p w:rsidR="004F2706" w:rsidRDefault="004F2706" w:rsidP="001E22F1">
      <w:r>
        <w:continuationSeparator/>
      </w:r>
    </w:p>
  </w:endnote>
  <w:endnote w:id="1">
    <w:p w:rsidR="00D35A21" w:rsidRDefault="00D35A21">
      <w:pPr>
        <w:pStyle w:val="EndnoteText"/>
      </w:pPr>
      <w:r>
        <w:rPr>
          <w:rStyle w:val="EndnoteReference"/>
        </w:rPr>
        <w:endnoteRef/>
      </w:r>
      <w:r>
        <w:t xml:space="preserve"> </w:t>
      </w:r>
      <w:r w:rsidR="00B258BB">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rsidR="0028016D" w:rsidRDefault="0028016D">
      <w:pPr>
        <w:pStyle w:val="EndnoteText"/>
      </w:pPr>
      <w:r>
        <w:rPr>
          <w:rStyle w:val="EndnoteReference"/>
        </w:rPr>
        <w:endnoteRef/>
      </w:r>
      <w:r>
        <w:t xml:space="preserve"> </w:t>
      </w:r>
      <w:r w:rsidRPr="0028016D">
        <w:t>https://www.state.gov/r/pa/ei/rls/dos/99484.htm</w:t>
      </w:r>
    </w:p>
  </w:endnote>
  <w:endnote w:id="3">
    <w:p w:rsidR="0028016D" w:rsidRDefault="0028016D">
      <w:pPr>
        <w:pStyle w:val="EndnoteText"/>
      </w:pPr>
      <w:r>
        <w:rPr>
          <w:rStyle w:val="EndnoteReference"/>
        </w:rPr>
        <w:endnoteRef/>
      </w:r>
      <w:r>
        <w:t xml:space="preserve"> OPM</w:t>
      </w:r>
    </w:p>
  </w:endnote>
  <w:endnote w:id="4">
    <w:p w:rsidR="00823AA7" w:rsidRDefault="00823AA7">
      <w:pPr>
        <w:pStyle w:val="EndnoteText"/>
      </w:pPr>
      <w:r>
        <w:rPr>
          <w:rStyle w:val="EndnoteReference"/>
        </w:rPr>
        <w:endnoteRef/>
      </w:r>
      <w:r>
        <w:t xml:space="preserve"> </w:t>
      </w:r>
      <w:r w:rsidRPr="00823AA7">
        <w:t>http://www.allgov.com/news/appointments-and-resignations/director-of-the-office-of-foreign-missions-who-is-gentry-smith-140719?news=853729</w:t>
      </w:r>
    </w:p>
  </w:endnote>
  <w:endnote w:id="5">
    <w:p w:rsidR="00667710" w:rsidRDefault="00667710">
      <w:pPr>
        <w:pStyle w:val="EndnoteText"/>
      </w:pPr>
      <w:r>
        <w:rPr>
          <w:rStyle w:val="EndnoteReference"/>
        </w:rPr>
        <w:endnoteRef/>
      </w:r>
      <w:r>
        <w:t xml:space="preserve"> </w:t>
      </w:r>
      <w:r w:rsidRPr="00F42388">
        <w:t>https://2001-2009.state.gov/r/pa/ei/biog/106593.htm</w:t>
      </w:r>
    </w:p>
  </w:endnote>
  <w:endnote w:id="6">
    <w:p w:rsidR="00871326" w:rsidRDefault="00667710">
      <w:pPr>
        <w:pStyle w:val="EndnoteText"/>
      </w:pPr>
      <w:r>
        <w:rPr>
          <w:rStyle w:val="EndnoteReference"/>
        </w:rPr>
        <w:endnoteRef/>
      </w:r>
      <w:r>
        <w:t xml:space="preserve"> </w:t>
      </w:r>
      <w:r w:rsidRPr="000307D1">
        <w:t>https://2001-2009.state.gov/outofdate/bios/g/48441.htm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rsidR="00B64A22" w:rsidRDefault="00B64A22" w:rsidP="009630CC">
    <w:pPr>
      <w:pStyle w:val="TGAppendixBodyHeaders"/>
      <w:pBdr>
        <w:top w:val="single" w:sz="2" w:space="10" w:color="auto"/>
      </w:pBdr>
      <w:ind w:left="40"/>
      <w:rPr>
        <w:rFonts w:ascii="Arial" w:hAnsi="Arial" w:cs="Arial"/>
      </w:rPr>
    </w:pPr>
  </w:p>
  <w:p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rsidR="00B64A22" w:rsidRPr="009630CC" w:rsidRDefault="00B64A22" w:rsidP="009630CC">
    <w:pPr>
      <w:pStyle w:val="TGAppendixBodyHeaders"/>
      <w:pBdr>
        <w:top w:val="single" w:sz="2" w:space="10" w:color="auto"/>
      </w:pBdr>
      <w:ind w:left="40"/>
      <w:rPr>
        <w:rFonts w:ascii="Arial" w:hAnsi="Arial" w:cs="Arial"/>
      </w:rPr>
    </w:pPr>
  </w:p>
  <w:p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2706" w:rsidRDefault="004F2706" w:rsidP="001E22F1">
      <w:r>
        <w:separator/>
      </w:r>
    </w:p>
  </w:footnote>
  <w:footnote w:type="continuationSeparator" w:id="0">
    <w:p w:rsidR="004F2706" w:rsidRDefault="004F2706"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CA0F50" w:rsidRDefault="00B258BB"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44757"/>
    <w:multiLevelType w:val="hybridMultilevel"/>
    <w:tmpl w:val="48A2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397747A"/>
    <w:multiLevelType w:val="hybridMultilevel"/>
    <w:tmpl w:val="7ACEA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3C438C"/>
    <w:multiLevelType w:val="hybridMultilevel"/>
    <w:tmpl w:val="1AFA6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
  </w:num>
  <w:num w:numId="3">
    <w:abstractNumId w:val="12"/>
  </w:num>
  <w:num w:numId="4">
    <w:abstractNumId w:val="37"/>
  </w:num>
  <w:num w:numId="5">
    <w:abstractNumId w:val="6"/>
  </w:num>
  <w:num w:numId="6">
    <w:abstractNumId w:val="32"/>
  </w:num>
  <w:num w:numId="7">
    <w:abstractNumId w:val="5"/>
  </w:num>
  <w:num w:numId="8">
    <w:abstractNumId w:val="28"/>
  </w:num>
  <w:num w:numId="9">
    <w:abstractNumId w:val="15"/>
  </w:num>
  <w:num w:numId="10">
    <w:abstractNumId w:val="7"/>
  </w:num>
  <w:num w:numId="11">
    <w:abstractNumId w:val="14"/>
  </w:num>
  <w:num w:numId="12">
    <w:abstractNumId w:val="21"/>
  </w:num>
  <w:num w:numId="13">
    <w:abstractNumId w:val="20"/>
  </w:num>
  <w:num w:numId="14">
    <w:abstractNumId w:val="22"/>
  </w:num>
  <w:num w:numId="15">
    <w:abstractNumId w:val="24"/>
  </w:num>
  <w:num w:numId="16">
    <w:abstractNumId w:val="2"/>
  </w:num>
  <w:num w:numId="17">
    <w:abstractNumId w:val="17"/>
  </w:num>
  <w:num w:numId="18">
    <w:abstractNumId w:val="31"/>
  </w:num>
  <w:num w:numId="19">
    <w:abstractNumId w:val="9"/>
  </w:num>
  <w:num w:numId="20">
    <w:abstractNumId w:val="23"/>
  </w:num>
  <w:num w:numId="21">
    <w:abstractNumId w:val="29"/>
  </w:num>
  <w:num w:numId="22">
    <w:abstractNumId w:val="11"/>
  </w:num>
  <w:num w:numId="23">
    <w:abstractNumId w:val="8"/>
  </w:num>
  <w:num w:numId="24">
    <w:abstractNumId w:val="30"/>
  </w:num>
  <w:num w:numId="25">
    <w:abstractNumId w:val="13"/>
  </w:num>
  <w:num w:numId="26">
    <w:abstractNumId w:val="3"/>
  </w:num>
  <w:num w:numId="27">
    <w:abstractNumId w:val="18"/>
  </w:num>
  <w:num w:numId="28">
    <w:abstractNumId w:val="16"/>
  </w:num>
  <w:num w:numId="29">
    <w:abstractNumId w:val="19"/>
  </w:num>
  <w:num w:numId="30">
    <w:abstractNumId w:val="27"/>
  </w:num>
  <w:num w:numId="31">
    <w:abstractNumId w:val="35"/>
  </w:num>
  <w:num w:numId="32">
    <w:abstractNumId w:val="36"/>
  </w:num>
  <w:num w:numId="33">
    <w:abstractNumId w:val="10"/>
  </w:num>
  <w:num w:numId="34">
    <w:abstractNumId w:val="1"/>
  </w:num>
  <w:num w:numId="35">
    <w:abstractNumId w:val="25"/>
  </w:num>
  <w:num w:numId="36">
    <w:abstractNumId w:val="34"/>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55E99"/>
    <w:rsid w:val="0006648F"/>
    <w:rsid w:val="00073701"/>
    <w:rsid w:val="0007480D"/>
    <w:rsid w:val="00076645"/>
    <w:rsid w:val="00080E76"/>
    <w:rsid w:val="000846D6"/>
    <w:rsid w:val="0008706F"/>
    <w:rsid w:val="00087A28"/>
    <w:rsid w:val="000A0629"/>
    <w:rsid w:val="000A0E94"/>
    <w:rsid w:val="000A35C6"/>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AC0"/>
    <w:rsid w:val="00175FCC"/>
    <w:rsid w:val="00177526"/>
    <w:rsid w:val="0018425C"/>
    <w:rsid w:val="001956F0"/>
    <w:rsid w:val="001A3E9A"/>
    <w:rsid w:val="001A636E"/>
    <w:rsid w:val="001B45EF"/>
    <w:rsid w:val="001B63A1"/>
    <w:rsid w:val="001C0B08"/>
    <w:rsid w:val="001C1577"/>
    <w:rsid w:val="001C2D85"/>
    <w:rsid w:val="001C3313"/>
    <w:rsid w:val="001C39AC"/>
    <w:rsid w:val="001C5B3D"/>
    <w:rsid w:val="001D0348"/>
    <w:rsid w:val="001D36AA"/>
    <w:rsid w:val="001D550B"/>
    <w:rsid w:val="001E22F1"/>
    <w:rsid w:val="001E2508"/>
    <w:rsid w:val="001E486F"/>
    <w:rsid w:val="001E5266"/>
    <w:rsid w:val="001F4645"/>
    <w:rsid w:val="00205DE4"/>
    <w:rsid w:val="00207063"/>
    <w:rsid w:val="00220C28"/>
    <w:rsid w:val="00220D75"/>
    <w:rsid w:val="0022173F"/>
    <w:rsid w:val="00221F98"/>
    <w:rsid w:val="00222732"/>
    <w:rsid w:val="00224E61"/>
    <w:rsid w:val="0023261D"/>
    <w:rsid w:val="002375DE"/>
    <w:rsid w:val="00246779"/>
    <w:rsid w:val="00262C31"/>
    <w:rsid w:val="002638DC"/>
    <w:rsid w:val="00263CE0"/>
    <w:rsid w:val="002678E9"/>
    <w:rsid w:val="0028016D"/>
    <w:rsid w:val="00282909"/>
    <w:rsid w:val="00292D76"/>
    <w:rsid w:val="00297C2A"/>
    <w:rsid w:val="002A71CC"/>
    <w:rsid w:val="002B1860"/>
    <w:rsid w:val="002B3AC4"/>
    <w:rsid w:val="002B44C0"/>
    <w:rsid w:val="002B46C5"/>
    <w:rsid w:val="002B59FC"/>
    <w:rsid w:val="002C76AB"/>
    <w:rsid w:val="002C7A86"/>
    <w:rsid w:val="002D28DF"/>
    <w:rsid w:val="002E0713"/>
    <w:rsid w:val="002E7F85"/>
    <w:rsid w:val="002F119A"/>
    <w:rsid w:val="002F204D"/>
    <w:rsid w:val="002F2F32"/>
    <w:rsid w:val="0030193E"/>
    <w:rsid w:val="00321F38"/>
    <w:rsid w:val="00330ACB"/>
    <w:rsid w:val="00331394"/>
    <w:rsid w:val="003317A8"/>
    <w:rsid w:val="003353C5"/>
    <w:rsid w:val="003454E5"/>
    <w:rsid w:val="00347F97"/>
    <w:rsid w:val="00351C16"/>
    <w:rsid w:val="00354173"/>
    <w:rsid w:val="003616AC"/>
    <w:rsid w:val="00366270"/>
    <w:rsid w:val="00370ED0"/>
    <w:rsid w:val="00373610"/>
    <w:rsid w:val="00375A18"/>
    <w:rsid w:val="00386024"/>
    <w:rsid w:val="003910F3"/>
    <w:rsid w:val="0039752D"/>
    <w:rsid w:val="003A0397"/>
    <w:rsid w:val="003A3D31"/>
    <w:rsid w:val="003A4DD4"/>
    <w:rsid w:val="003A6E33"/>
    <w:rsid w:val="003C3EF6"/>
    <w:rsid w:val="003C56E7"/>
    <w:rsid w:val="003D120B"/>
    <w:rsid w:val="003D4CCB"/>
    <w:rsid w:val="003D5759"/>
    <w:rsid w:val="003E45AC"/>
    <w:rsid w:val="00405D3E"/>
    <w:rsid w:val="00405E4F"/>
    <w:rsid w:val="00411497"/>
    <w:rsid w:val="00414F4B"/>
    <w:rsid w:val="00422D9C"/>
    <w:rsid w:val="00424234"/>
    <w:rsid w:val="00435910"/>
    <w:rsid w:val="00435A07"/>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0B4F"/>
    <w:rsid w:val="004E1C64"/>
    <w:rsid w:val="004E717F"/>
    <w:rsid w:val="004F21A0"/>
    <w:rsid w:val="004F2706"/>
    <w:rsid w:val="004F4242"/>
    <w:rsid w:val="00500B8F"/>
    <w:rsid w:val="00514128"/>
    <w:rsid w:val="00521CF6"/>
    <w:rsid w:val="00526017"/>
    <w:rsid w:val="0053247E"/>
    <w:rsid w:val="00532BE2"/>
    <w:rsid w:val="0055292D"/>
    <w:rsid w:val="00562761"/>
    <w:rsid w:val="0056287D"/>
    <w:rsid w:val="00564475"/>
    <w:rsid w:val="005676B7"/>
    <w:rsid w:val="00572669"/>
    <w:rsid w:val="00574039"/>
    <w:rsid w:val="00577F0A"/>
    <w:rsid w:val="0058599E"/>
    <w:rsid w:val="00587FE9"/>
    <w:rsid w:val="005B0C70"/>
    <w:rsid w:val="005B44AE"/>
    <w:rsid w:val="005D4099"/>
    <w:rsid w:val="005D5806"/>
    <w:rsid w:val="005D5F5A"/>
    <w:rsid w:val="005E6E2F"/>
    <w:rsid w:val="005F2771"/>
    <w:rsid w:val="006013AB"/>
    <w:rsid w:val="00602B9F"/>
    <w:rsid w:val="00603EFC"/>
    <w:rsid w:val="00620DEC"/>
    <w:rsid w:val="00622F39"/>
    <w:rsid w:val="0063039C"/>
    <w:rsid w:val="00635D16"/>
    <w:rsid w:val="00637430"/>
    <w:rsid w:val="00650906"/>
    <w:rsid w:val="00654DD9"/>
    <w:rsid w:val="00655EAB"/>
    <w:rsid w:val="00657445"/>
    <w:rsid w:val="00661AAC"/>
    <w:rsid w:val="00661AE5"/>
    <w:rsid w:val="00663758"/>
    <w:rsid w:val="00667710"/>
    <w:rsid w:val="00670E3F"/>
    <w:rsid w:val="00683B6B"/>
    <w:rsid w:val="00687A9E"/>
    <w:rsid w:val="0069387A"/>
    <w:rsid w:val="006939E5"/>
    <w:rsid w:val="006A6D65"/>
    <w:rsid w:val="006B0D7D"/>
    <w:rsid w:val="006B2A36"/>
    <w:rsid w:val="006B379A"/>
    <w:rsid w:val="006B6253"/>
    <w:rsid w:val="006C1163"/>
    <w:rsid w:val="006C14EE"/>
    <w:rsid w:val="006C2A1C"/>
    <w:rsid w:val="006D73C0"/>
    <w:rsid w:val="006E008A"/>
    <w:rsid w:val="006E374B"/>
    <w:rsid w:val="006E50C0"/>
    <w:rsid w:val="007043CA"/>
    <w:rsid w:val="00710DE8"/>
    <w:rsid w:val="0072243C"/>
    <w:rsid w:val="007237FA"/>
    <w:rsid w:val="00732A91"/>
    <w:rsid w:val="00736EC8"/>
    <w:rsid w:val="00737980"/>
    <w:rsid w:val="00741D94"/>
    <w:rsid w:val="007467DF"/>
    <w:rsid w:val="00756A61"/>
    <w:rsid w:val="00757BC3"/>
    <w:rsid w:val="00761BF0"/>
    <w:rsid w:val="00762481"/>
    <w:rsid w:val="0076444F"/>
    <w:rsid w:val="007872BC"/>
    <w:rsid w:val="00790CC5"/>
    <w:rsid w:val="007A377A"/>
    <w:rsid w:val="007B1D32"/>
    <w:rsid w:val="007B6E3E"/>
    <w:rsid w:val="007C73DE"/>
    <w:rsid w:val="007D1AFF"/>
    <w:rsid w:val="007D609D"/>
    <w:rsid w:val="007D669F"/>
    <w:rsid w:val="007E1950"/>
    <w:rsid w:val="007E2E0C"/>
    <w:rsid w:val="007E7ECF"/>
    <w:rsid w:val="007F0E84"/>
    <w:rsid w:val="007F17B1"/>
    <w:rsid w:val="007F321F"/>
    <w:rsid w:val="007F338A"/>
    <w:rsid w:val="007F5A8E"/>
    <w:rsid w:val="007F6387"/>
    <w:rsid w:val="007F6E52"/>
    <w:rsid w:val="00801C0C"/>
    <w:rsid w:val="00806C5D"/>
    <w:rsid w:val="0081507A"/>
    <w:rsid w:val="008150C1"/>
    <w:rsid w:val="00820463"/>
    <w:rsid w:val="00821486"/>
    <w:rsid w:val="00823AA7"/>
    <w:rsid w:val="008271A8"/>
    <w:rsid w:val="00833527"/>
    <w:rsid w:val="00836810"/>
    <w:rsid w:val="00843FE7"/>
    <w:rsid w:val="00845BCF"/>
    <w:rsid w:val="008529C3"/>
    <w:rsid w:val="0085653B"/>
    <w:rsid w:val="00860EC5"/>
    <w:rsid w:val="00867383"/>
    <w:rsid w:val="00871326"/>
    <w:rsid w:val="008744A6"/>
    <w:rsid w:val="0087689B"/>
    <w:rsid w:val="008807E6"/>
    <w:rsid w:val="00883BC8"/>
    <w:rsid w:val="0089745E"/>
    <w:rsid w:val="00897ABC"/>
    <w:rsid w:val="008A05DD"/>
    <w:rsid w:val="008A7731"/>
    <w:rsid w:val="008B4CA7"/>
    <w:rsid w:val="008B7489"/>
    <w:rsid w:val="008C5194"/>
    <w:rsid w:val="008C5A25"/>
    <w:rsid w:val="008D30E6"/>
    <w:rsid w:val="008D3564"/>
    <w:rsid w:val="008F6DA7"/>
    <w:rsid w:val="00901824"/>
    <w:rsid w:val="009069C2"/>
    <w:rsid w:val="009140FD"/>
    <w:rsid w:val="009168CC"/>
    <w:rsid w:val="009241DC"/>
    <w:rsid w:val="009320AA"/>
    <w:rsid w:val="00932702"/>
    <w:rsid w:val="00936C1B"/>
    <w:rsid w:val="0094325F"/>
    <w:rsid w:val="0094517E"/>
    <w:rsid w:val="00962B37"/>
    <w:rsid w:val="009630CC"/>
    <w:rsid w:val="0096330D"/>
    <w:rsid w:val="00970EB1"/>
    <w:rsid w:val="00971A5E"/>
    <w:rsid w:val="009754EA"/>
    <w:rsid w:val="00975831"/>
    <w:rsid w:val="00977755"/>
    <w:rsid w:val="00977835"/>
    <w:rsid w:val="00981574"/>
    <w:rsid w:val="00981585"/>
    <w:rsid w:val="009A7E33"/>
    <w:rsid w:val="009B458C"/>
    <w:rsid w:val="009B5C03"/>
    <w:rsid w:val="009C18C5"/>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75F8E"/>
    <w:rsid w:val="00A869D4"/>
    <w:rsid w:val="00A87EC8"/>
    <w:rsid w:val="00A91275"/>
    <w:rsid w:val="00A92C24"/>
    <w:rsid w:val="00A9589A"/>
    <w:rsid w:val="00AA2E6E"/>
    <w:rsid w:val="00AA39E1"/>
    <w:rsid w:val="00AA7AE2"/>
    <w:rsid w:val="00AB37A6"/>
    <w:rsid w:val="00AC65D8"/>
    <w:rsid w:val="00AD47DA"/>
    <w:rsid w:val="00AD7337"/>
    <w:rsid w:val="00AE28E2"/>
    <w:rsid w:val="00AE78EC"/>
    <w:rsid w:val="00AF0FB2"/>
    <w:rsid w:val="00B015A0"/>
    <w:rsid w:val="00B037A9"/>
    <w:rsid w:val="00B03FED"/>
    <w:rsid w:val="00B05D99"/>
    <w:rsid w:val="00B11FCE"/>
    <w:rsid w:val="00B12957"/>
    <w:rsid w:val="00B154A8"/>
    <w:rsid w:val="00B15587"/>
    <w:rsid w:val="00B22E7C"/>
    <w:rsid w:val="00B258BB"/>
    <w:rsid w:val="00B3093B"/>
    <w:rsid w:val="00B30C4A"/>
    <w:rsid w:val="00B33201"/>
    <w:rsid w:val="00B33603"/>
    <w:rsid w:val="00B400BE"/>
    <w:rsid w:val="00B609BD"/>
    <w:rsid w:val="00B64A22"/>
    <w:rsid w:val="00B66919"/>
    <w:rsid w:val="00B72A3A"/>
    <w:rsid w:val="00B761F1"/>
    <w:rsid w:val="00B8440A"/>
    <w:rsid w:val="00B85C44"/>
    <w:rsid w:val="00B8737B"/>
    <w:rsid w:val="00B92A39"/>
    <w:rsid w:val="00B97B34"/>
    <w:rsid w:val="00BA34BC"/>
    <w:rsid w:val="00BB2AF4"/>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0FB"/>
    <w:rsid w:val="00C335FE"/>
    <w:rsid w:val="00C3365A"/>
    <w:rsid w:val="00C36CC2"/>
    <w:rsid w:val="00C44A8F"/>
    <w:rsid w:val="00C46EEC"/>
    <w:rsid w:val="00C5538B"/>
    <w:rsid w:val="00C63B5E"/>
    <w:rsid w:val="00C71212"/>
    <w:rsid w:val="00C82C06"/>
    <w:rsid w:val="00C866F7"/>
    <w:rsid w:val="00C87AFC"/>
    <w:rsid w:val="00C90AD7"/>
    <w:rsid w:val="00C94E0B"/>
    <w:rsid w:val="00CA0F50"/>
    <w:rsid w:val="00CA6785"/>
    <w:rsid w:val="00CC228F"/>
    <w:rsid w:val="00CC2512"/>
    <w:rsid w:val="00CC278F"/>
    <w:rsid w:val="00CC416B"/>
    <w:rsid w:val="00CD14D0"/>
    <w:rsid w:val="00CD409E"/>
    <w:rsid w:val="00D00C94"/>
    <w:rsid w:val="00D05ABC"/>
    <w:rsid w:val="00D1037C"/>
    <w:rsid w:val="00D137F7"/>
    <w:rsid w:val="00D1473D"/>
    <w:rsid w:val="00D201D5"/>
    <w:rsid w:val="00D258E9"/>
    <w:rsid w:val="00D276D6"/>
    <w:rsid w:val="00D33A2A"/>
    <w:rsid w:val="00D35718"/>
    <w:rsid w:val="00D35A21"/>
    <w:rsid w:val="00D40AC5"/>
    <w:rsid w:val="00D42197"/>
    <w:rsid w:val="00D43B6D"/>
    <w:rsid w:val="00D51191"/>
    <w:rsid w:val="00D56177"/>
    <w:rsid w:val="00D60729"/>
    <w:rsid w:val="00D66F40"/>
    <w:rsid w:val="00D70F17"/>
    <w:rsid w:val="00D7198E"/>
    <w:rsid w:val="00D744FA"/>
    <w:rsid w:val="00D8185C"/>
    <w:rsid w:val="00D8605F"/>
    <w:rsid w:val="00D8690A"/>
    <w:rsid w:val="00D870FE"/>
    <w:rsid w:val="00D96149"/>
    <w:rsid w:val="00DA16E8"/>
    <w:rsid w:val="00DA36B9"/>
    <w:rsid w:val="00DA387D"/>
    <w:rsid w:val="00DA6CA7"/>
    <w:rsid w:val="00DB7158"/>
    <w:rsid w:val="00DC0DCD"/>
    <w:rsid w:val="00DC4447"/>
    <w:rsid w:val="00DC4641"/>
    <w:rsid w:val="00DC65B3"/>
    <w:rsid w:val="00DD0C75"/>
    <w:rsid w:val="00DD6727"/>
    <w:rsid w:val="00DF1738"/>
    <w:rsid w:val="00DF568B"/>
    <w:rsid w:val="00DF7A0C"/>
    <w:rsid w:val="00E052D5"/>
    <w:rsid w:val="00E072C0"/>
    <w:rsid w:val="00E07A3F"/>
    <w:rsid w:val="00E07EFB"/>
    <w:rsid w:val="00E11FF9"/>
    <w:rsid w:val="00E2022A"/>
    <w:rsid w:val="00E21E3C"/>
    <w:rsid w:val="00E22A8D"/>
    <w:rsid w:val="00E271FD"/>
    <w:rsid w:val="00E32003"/>
    <w:rsid w:val="00E36457"/>
    <w:rsid w:val="00E404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47968"/>
    <w:rsid w:val="00F51D84"/>
    <w:rsid w:val="00F62141"/>
    <w:rsid w:val="00F67CCF"/>
    <w:rsid w:val="00F71BC1"/>
    <w:rsid w:val="00F82EF1"/>
    <w:rsid w:val="00F84D65"/>
    <w:rsid w:val="00F906D0"/>
    <w:rsid w:val="00F9394B"/>
    <w:rsid w:val="00FA4096"/>
    <w:rsid w:val="00FA58FD"/>
    <w:rsid w:val="00FB1139"/>
    <w:rsid w:val="00FB2965"/>
    <w:rsid w:val="00FC0DC5"/>
    <w:rsid w:val="00FC3EDE"/>
    <w:rsid w:val="00FF7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 w:type="character" w:customStyle="1" w:styleId="apple-converted-space">
    <w:name w:val="apple-converted-space"/>
    <w:basedOn w:val="DefaultParagraphFont"/>
    <w:rsid w:val="00823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0275BE"/>
    <w:rsid w:val="000832F6"/>
    <w:rsid w:val="001C76A9"/>
    <w:rsid w:val="001E4D58"/>
    <w:rsid w:val="00245E21"/>
    <w:rsid w:val="002870E1"/>
    <w:rsid w:val="005B3992"/>
    <w:rsid w:val="005E3561"/>
    <w:rsid w:val="00672DF4"/>
    <w:rsid w:val="007F20DD"/>
    <w:rsid w:val="00832706"/>
    <w:rsid w:val="008638AA"/>
    <w:rsid w:val="0087154F"/>
    <w:rsid w:val="008F1F7B"/>
    <w:rsid w:val="008F5F77"/>
    <w:rsid w:val="00A9166C"/>
    <w:rsid w:val="00AC054C"/>
    <w:rsid w:val="00AC0DBB"/>
    <w:rsid w:val="00BB64E1"/>
    <w:rsid w:val="00BE0041"/>
    <w:rsid w:val="00BE2D9D"/>
    <w:rsid w:val="00BE3360"/>
    <w:rsid w:val="00C36CDA"/>
    <w:rsid w:val="00D4302A"/>
    <w:rsid w:val="00DB07EE"/>
    <w:rsid w:val="00EA56F8"/>
    <w:rsid w:val="00F4667B"/>
    <w:rsid w:val="00F55B49"/>
    <w:rsid w:val="00F924C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2.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9D23816-8B46-4404-B97C-F42799AF71D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f40142b5-dc02-4243-bb57-e360fa066623"/>
    <ds:schemaRef ds:uri="http://www.w3.org/XML/1998/namespace"/>
  </ds:schemaRefs>
</ds:datastoreItem>
</file>

<file path=customXml/itemProps4.xml><?xml version="1.0" encoding="utf-8"?>
<ds:datastoreItem xmlns:ds="http://schemas.openxmlformats.org/officeDocument/2006/customXml" ds:itemID="{0FFD4AAC-BAB6-41F1-99C2-1D784EA05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3153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5</cp:revision>
  <cp:lastPrinted>2016-07-12T18:00:00Z</cp:lastPrinted>
  <dcterms:created xsi:type="dcterms:W3CDTF">2017-02-16T19:24:00Z</dcterms:created>
  <dcterms:modified xsi:type="dcterms:W3CDTF">2017-08-23T20:36:00Z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