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C2287D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color w:val="000000"/>
          <w:szCs w:val="26"/>
        </w:rPr>
        <w:t>Assistant Secretary for Housing and</w:t>
      </w:r>
      <w:r w:rsidR="00824A80" w:rsidRPr="00824A80">
        <w:rPr>
          <w:rFonts w:asciiTheme="majorHAnsi" w:hAnsiTheme="majorHAnsi" w:cstheme="majorHAnsi"/>
          <w:color w:val="000000"/>
          <w:szCs w:val="26"/>
        </w:rPr>
        <w:t xml:space="preserve"> Federal Housing Commissioner</w:t>
      </w:r>
      <w:r w:rsidR="00D56177" w:rsidRPr="00824A80">
        <w:rPr>
          <w:rFonts w:asciiTheme="majorHAnsi" w:hAnsiTheme="majorHAnsi" w:cstheme="majorHAnsi"/>
          <w:szCs w:val="26"/>
        </w:rPr>
        <w:t>, Department</w:t>
      </w:r>
      <w:r w:rsidR="008B3531" w:rsidRPr="00824A80">
        <w:rPr>
          <w:rFonts w:asciiTheme="majorHAnsi" w:hAnsiTheme="majorHAnsi" w:cstheme="majorHAnsi"/>
          <w:szCs w:val="26"/>
        </w:rPr>
        <w:t xml:space="preserve"> of</w:t>
      </w:r>
      <w:r w:rsidR="005F1660">
        <w:rPr>
          <w:rFonts w:asciiTheme="majorHAnsi" w:hAnsiTheme="majorHAnsi" w:cstheme="majorHAnsi"/>
          <w:szCs w:val="26"/>
        </w:rPr>
        <w:t xml:space="preserve"> housing and urban development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6D366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6D3669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3669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6D366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6D3669" w:rsidRDefault="000E0157" w:rsidP="004E1C64">
            <w:pPr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</w:rPr>
              <w:t xml:space="preserve">Senate </w:t>
            </w:r>
            <w:r w:rsidR="00B92A39" w:rsidRPr="006D3669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6D3669" w:rsidRDefault="00326524" w:rsidP="00B30C4A">
            <w:pPr>
              <w:rPr>
                <w:rFonts w:asciiTheme="majorHAnsi" w:hAnsiTheme="majorHAnsi" w:cstheme="majorHAnsi"/>
                <w:bCs/>
              </w:rPr>
            </w:pPr>
            <w:r w:rsidRPr="006D3669">
              <w:rPr>
                <w:rFonts w:asciiTheme="majorHAnsi" w:hAnsiTheme="majorHAnsi" w:cstheme="majorHAnsi"/>
                <w:bCs/>
              </w:rPr>
              <w:t>Banking, Housing and Urban Affairs</w:t>
            </w:r>
          </w:p>
        </w:tc>
      </w:tr>
      <w:tr w:rsidR="00661AE5" w:rsidRPr="006D366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3669" w:rsidRDefault="003910F3" w:rsidP="004E1C64">
            <w:pPr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6D3669" w:rsidRDefault="00BA2A23" w:rsidP="00D33A2A">
            <w:pPr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  <w:bCs/>
              </w:rPr>
              <w:t>Create strong, sustainable, inclusive communities and qu</w:t>
            </w:r>
            <w:r w:rsidR="00AC59AF">
              <w:rPr>
                <w:rFonts w:asciiTheme="majorHAnsi" w:hAnsiTheme="majorHAnsi" w:cstheme="majorHAnsi"/>
                <w:bCs/>
              </w:rPr>
              <w:t>ality, affordable homes for all</w:t>
            </w:r>
          </w:p>
        </w:tc>
      </w:tr>
      <w:tr w:rsidR="00661AE5" w:rsidRPr="006D366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3669" w:rsidRDefault="00661AE5" w:rsidP="004E1C64">
            <w:pPr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6D3669" w:rsidRDefault="00B33CFD" w:rsidP="00360B70">
            <w:pPr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</w:rPr>
              <w:t>The assistant secretary for h</w:t>
            </w:r>
            <w:r w:rsidR="00360B70" w:rsidRPr="006D3669">
              <w:rPr>
                <w:rFonts w:asciiTheme="majorHAnsi" w:hAnsiTheme="majorHAnsi" w:cstheme="majorHAnsi"/>
              </w:rPr>
              <w:t>ousing and federal h</w:t>
            </w:r>
            <w:r w:rsidRPr="006D3669">
              <w:rPr>
                <w:rFonts w:asciiTheme="majorHAnsi" w:hAnsiTheme="majorHAnsi" w:cstheme="majorHAnsi"/>
              </w:rPr>
              <w:t xml:space="preserve">ousing </w:t>
            </w:r>
            <w:r w:rsidR="00360B70" w:rsidRPr="006D3669">
              <w:rPr>
                <w:rFonts w:asciiTheme="majorHAnsi" w:hAnsiTheme="majorHAnsi" w:cstheme="majorHAnsi"/>
              </w:rPr>
              <w:t>c</w:t>
            </w:r>
            <w:r w:rsidR="00181559" w:rsidRPr="006D3669">
              <w:rPr>
                <w:rFonts w:asciiTheme="majorHAnsi" w:hAnsiTheme="majorHAnsi" w:cstheme="majorHAnsi"/>
              </w:rPr>
              <w:t xml:space="preserve">ommissioner is responsible for </w:t>
            </w:r>
            <w:r w:rsidRPr="006D3669">
              <w:rPr>
                <w:rFonts w:asciiTheme="majorHAnsi" w:hAnsiTheme="majorHAnsi" w:cstheme="majorHAnsi"/>
              </w:rPr>
              <w:t>overseeing the $400 billion Federal Housing Administration insurance portfolio, the largest mortgage insurer in the world.</w:t>
            </w:r>
          </w:p>
        </w:tc>
      </w:tr>
      <w:tr w:rsidR="00661AE5" w:rsidRPr="006D366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6D3669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6D3669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6D3669" w:rsidRDefault="0095718F" w:rsidP="00DD17EE">
            <w:pPr>
              <w:rPr>
                <w:rFonts w:asciiTheme="majorHAnsi" w:hAnsiTheme="majorHAnsi" w:cstheme="majorHAnsi"/>
                <w:bCs/>
              </w:rPr>
            </w:pPr>
            <w:r w:rsidRPr="006D3669">
              <w:rPr>
                <w:rFonts w:asciiTheme="majorHAnsi" w:hAnsiTheme="majorHAnsi" w:cstheme="majorHAnsi"/>
                <w:bCs/>
              </w:rPr>
              <w:t>Level IV $</w:t>
            </w:r>
            <w:r w:rsidR="00DD17EE">
              <w:rPr>
                <w:rFonts w:asciiTheme="majorHAnsi" w:hAnsiTheme="majorHAnsi" w:cstheme="majorHAnsi"/>
                <w:bCs/>
              </w:rPr>
              <w:t>155,500</w:t>
            </w:r>
            <w:r w:rsidR="00220D75" w:rsidRPr="006D3669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6D3669" w:rsidRPr="006D3669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6D366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3669" w:rsidRDefault="00661AE5" w:rsidP="004E1C64">
            <w:pPr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6D3669" w:rsidRDefault="003C3F87" w:rsidP="00D218EF">
            <w:pPr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</w:rPr>
              <w:t>Secretary</w:t>
            </w:r>
            <w:r w:rsidR="00003697">
              <w:rPr>
                <w:rFonts w:asciiTheme="majorHAnsi" w:hAnsiTheme="majorHAnsi" w:cstheme="majorHAnsi"/>
              </w:rPr>
              <w:t xml:space="preserve"> of Housing and Urban Development</w:t>
            </w:r>
            <w:r w:rsidRPr="006D3669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6D366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D366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3669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6D366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3669" w:rsidRDefault="00661AE5" w:rsidP="004E1C64">
            <w:pPr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695" w:rsidRPr="006D3669" w:rsidRDefault="00C92695" w:rsidP="0095718F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6D3669">
              <w:rPr>
                <w:rFonts w:asciiTheme="majorHAnsi" w:hAnsiTheme="majorHAnsi" w:cstheme="majorHAnsi"/>
                <w:bCs/>
              </w:rPr>
              <w:t>In fiscal 2015, t</w:t>
            </w:r>
            <w:r w:rsidRPr="006D3669">
              <w:rPr>
                <w:rFonts w:asciiTheme="majorHAnsi" w:hAnsiTheme="majorHAnsi" w:cstheme="majorHAnsi"/>
              </w:rPr>
              <w:t>he assistant secretary for housing and federal housing commissioner oversaw a budget of $11.619 billion.</w:t>
            </w:r>
            <w:r w:rsidRPr="006D3669">
              <w:rPr>
                <w:rStyle w:val="EndnoteReference"/>
                <w:rFonts w:asciiTheme="majorHAnsi" w:hAnsiTheme="majorHAnsi" w:cstheme="majorHAnsi"/>
              </w:rPr>
              <w:endnoteReference w:id="3"/>
            </w:r>
            <w:r w:rsidR="006D3669" w:rsidRPr="006D3669">
              <w:rPr>
                <w:rFonts w:asciiTheme="majorHAnsi" w:hAnsiTheme="majorHAnsi" w:cstheme="majorHAnsi"/>
              </w:rPr>
              <w:t xml:space="preserve"> In 2016, there were 980 </w:t>
            </w:r>
            <w:proofErr w:type="spellStart"/>
            <w:r w:rsidR="006D3669" w:rsidRPr="006D3669">
              <w:rPr>
                <w:rFonts w:asciiTheme="majorHAnsi" w:hAnsiTheme="majorHAnsi" w:cstheme="majorHAnsi"/>
              </w:rPr>
              <w:t>nonseasonal</w:t>
            </w:r>
            <w:proofErr w:type="spellEnd"/>
            <w:r w:rsidR="006D3669" w:rsidRPr="006D3669">
              <w:rPr>
                <w:rFonts w:asciiTheme="majorHAnsi" w:hAnsiTheme="majorHAnsi" w:cstheme="majorHAnsi"/>
              </w:rPr>
              <w:t xml:space="preserve"> full-time permanent employees in this office.</w:t>
            </w:r>
            <w:r w:rsidR="006D3669" w:rsidRPr="006D3669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6D366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3669" w:rsidRDefault="00661AE5" w:rsidP="004E1C64">
            <w:pPr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276" w:rsidRPr="008A4276" w:rsidRDefault="008A4276" w:rsidP="008A427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8A4276">
              <w:rPr>
                <w:rFonts w:asciiTheme="majorHAnsi" w:hAnsiTheme="majorHAnsi" w:cstheme="majorHAnsi"/>
              </w:rPr>
              <w:t>Develops strategic and budgetary plans for the mission area</w:t>
            </w:r>
            <w:r w:rsidR="008D160B">
              <w:rPr>
                <w:rFonts w:asciiTheme="majorHAnsi" w:hAnsiTheme="majorHAnsi" w:cstheme="majorHAnsi"/>
              </w:rPr>
              <w:t>;</w:t>
            </w:r>
            <w:r w:rsidRPr="008A4276">
              <w:rPr>
                <w:rFonts w:asciiTheme="majorHAnsi" w:hAnsiTheme="majorHAnsi" w:cstheme="majorHAnsi"/>
              </w:rPr>
              <w:t xml:space="preserve"> manages senior staff and operations</w:t>
            </w:r>
            <w:r w:rsidR="008D160B">
              <w:rPr>
                <w:rFonts w:asciiTheme="majorHAnsi" w:hAnsiTheme="majorHAnsi" w:cstheme="majorHAnsi"/>
              </w:rPr>
              <w:t>;</w:t>
            </w:r>
            <w:r w:rsidRPr="008A4276">
              <w:rPr>
                <w:rFonts w:asciiTheme="majorHAnsi" w:hAnsiTheme="majorHAnsi" w:cstheme="majorHAnsi"/>
              </w:rPr>
              <w:t xml:space="preserve"> serves as the key contact point with the secretary on matters involving those areas</w:t>
            </w:r>
            <w:r w:rsidR="008D160B">
              <w:rPr>
                <w:rFonts w:asciiTheme="majorHAnsi" w:hAnsiTheme="majorHAnsi" w:cstheme="majorHAnsi"/>
              </w:rPr>
              <w:t>;</w:t>
            </w:r>
            <w:r w:rsidRPr="008A4276">
              <w:rPr>
                <w:rFonts w:asciiTheme="majorHAnsi" w:hAnsiTheme="majorHAnsi" w:cstheme="majorHAnsi"/>
              </w:rPr>
              <w:t xml:space="preserve"> and testifies in Congress as needed</w:t>
            </w:r>
          </w:p>
          <w:p w:rsidR="00C96945" w:rsidRPr="006D3669" w:rsidRDefault="008D160B" w:rsidP="007F0CF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B33CFD" w:rsidRPr="006D3669">
              <w:rPr>
                <w:rFonts w:asciiTheme="majorHAnsi" w:hAnsiTheme="majorHAnsi" w:cstheme="majorHAnsi"/>
              </w:rPr>
              <w:t>versee</w:t>
            </w:r>
            <w:r>
              <w:rPr>
                <w:rFonts w:asciiTheme="majorHAnsi" w:hAnsiTheme="majorHAnsi" w:cstheme="majorHAnsi"/>
              </w:rPr>
              <w:t>s</w:t>
            </w:r>
            <w:r w:rsidR="00B33CFD" w:rsidRPr="006D3669">
              <w:rPr>
                <w:rFonts w:asciiTheme="majorHAnsi" w:hAnsiTheme="majorHAnsi" w:cstheme="majorHAnsi"/>
              </w:rPr>
              <w:t xml:space="preserve"> the $400 billion Federal Housing Administration insurance portfolio, the largest mortgage insurer in</w:t>
            </w:r>
            <w:r w:rsidR="00BD1056" w:rsidRPr="006D3669">
              <w:rPr>
                <w:rFonts w:asciiTheme="majorHAnsi" w:hAnsiTheme="majorHAnsi" w:cstheme="majorHAnsi"/>
              </w:rPr>
              <w:t xml:space="preserve"> the world</w:t>
            </w:r>
          </w:p>
          <w:p w:rsidR="00D55CB5" w:rsidRPr="00D218EF" w:rsidRDefault="00D55CB5" w:rsidP="00D218E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D218EF">
              <w:rPr>
                <w:rFonts w:asciiTheme="majorHAnsi" w:hAnsiTheme="majorHAnsi" w:cstheme="majorHAnsi"/>
              </w:rPr>
              <w:t xml:space="preserve">Runs the </w:t>
            </w:r>
            <w:r w:rsidR="00D218EF">
              <w:rPr>
                <w:rFonts w:asciiTheme="majorHAnsi" w:hAnsiTheme="majorHAnsi" w:cstheme="majorHAnsi"/>
              </w:rPr>
              <w:t xml:space="preserve">following: </w:t>
            </w:r>
            <w:r w:rsidR="00D218EF" w:rsidRPr="00D218EF">
              <w:rPr>
                <w:rFonts w:asciiTheme="majorHAnsi" w:hAnsiTheme="majorHAnsi" w:cstheme="majorHAnsi"/>
              </w:rPr>
              <w:t xml:space="preserve">multifamily programs providing mortgage insurance to HUD-approved lenders to facilitate the construction, rehabilitation, purchase and refinancing </w:t>
            </w:r>
            <w:r w:rsidR="00D218EF">
              <w:rPr>
                <w:rFonts w:asciiTheme="majorHAnsi" w:hAnsiTheme="majorHAnsi" w:cstheme="majorHAnsi"/>
              </w:rPr>
              <w:t xml:space="preserve">of </w:t>
            </w:r>
            <w:r w:rsidR="00D218EF" w:rsidRPr="00D218EF">
              <w:rPr>
                <w:rFonts w:asciiTheme="majorHAnsi" w:hAnsiTheme="majorHAnsi" w:cstheme="majorHAnsi"/>
              </w:rPr>
              <w:t>multifamily housing projects; single</w:t>
            </w:r>
            <w:r w:rsidR="008D160B">
              <w:rPr>
                <w:rFonts w:asciiTheme="majorHAnsi" w:hAnsiTheme="majorHAnsi" w:cstheme="majorHAnsi"/>
              </w:rPr>
              <w:t>-</w:t>
            </w:r>
            <w:r w:rsidR="00D218EF" w:rsidRPr="00D218EF">
              <w:rPr>
                <w:rFonts w:asciiTheme="majorHAnsi" w:hAnsiTheme="majorHAnsi" w:cstheme="majorHAnsi"/>
              </w:rPr>
              <w:t>family housing programs</w:t>
            </w:r>
            <w:r w:rsidR="008D160B">
              <w:rPr>
                <w:rFonts w:asciiTheme="majorHAnsi" w:hAnsiTheme="majorHAnsi" w:cstheme="majorHAnsi"/>
              </w:rPr>
              <w:t>,</w:t>
            </w:r>
            <w:r w:rsidR="00D218EF" w:rsidRPr="00D218EF">
              <w:rPr>
                <w:rFonts w:asciiTheme="majorHAnsi" w:hAnsiTheme="majorHAnsi" w:cstheme="majorHAnsi"/>
              </w:rPr>
              <w:t xml:space="preserve"> including mortgage insurance to purchase new/existing homes and manufactured housing</w:t>
            </w:r>
            <w:r w:rsidR="008D160B">
              <w:rPr>
                <w:rFonts w:asciiTheme="majorHAnsi" w:hAnsiTheme="majorHAnsi" w:cstheme="majorHAnsi"/>
              </w:rPr>
              <w:t>;</w:t>
            </w:r>
            <w:r w:rsidR="00D218EF" w:rsidRPr="00D218EF">
              <w:rPr>
                <w:rFonts w:asciiTheme="majorHAnsi" w:hAnsiTheme="majorHAnsi" w:cstheme="majorHAnsi"/>
              </w:rPr>
              <w:t xml:space="preserve"> regulatory programs designed to assist homeowners </w:t>
            </w:r>
            <w:r w:rsidR="008D160B">
              <w:rPr>
                <w:rFonts w:asciiTheme="majorHAnsi" w:hAnsiTheme="majorHAnsi" w:cstheme="majorHAnsi"/>
              </w:rPr>
              <w:t xml:space="preserve">with </w:t>
            </w:r>
            <w:r w:rsidR="00D218EF" w:rsidRPr="00D218EF">
              <w:rPr>
                <w:rFonts w:asciiTheme="majorHAnsi" w:hAnsiTheme="majorHAnsi" w:cstheme="majorHAnsi"/>
              </w:rPr>
              <w:t>home</w:t>
            </w:r>
            <w:r w:rsidR="008D160B">
              <w:rPr>
                <w:rFonts w:asciiTheme="majorHAnsi" w:hAnsiTheme="majorHAnsi" w:cstheme="majorHAnsi"/>
              </w:rPr>
              <w:t>-</w:t>
            </w:r>
            <w:r w:rsidR="00D218EF" w:rsidRPr="00D218EF">
              <w:rPr>
                <w:rFonts w:asciiTheme="majorHAnsi" w:hAnsiTheme="majorHAnsi" w:cstheme="majorHAnsi"/>
              </w:rPr>
              <w:t>buying and regulate real estate transactions; health</w:t>
            </w:r>
            <w:r w:rsidR="008D160B">
              <w:rPr>
                <w:rFonts w:asciiTheme="majorHAnsi" w:hAnsiTheme="majorHAnsi" w:cstheme="majorHAnsi"/>
              </w:rPr>
              <w:t xml:space="preserve"> </w:t>
            </w:r>
            <w:r w:rsidR="00D218EF" w:rsidRPr="00D218EF">
              <w:rPr>
                <w:rFonts w:asciiTheme="majorHAnsi" w:hAnsiTheme="majorHAnsi" w:cstheme="majorHAnsi"/>
              </w:rPr>
              <w:t xml:space="preserve">care programs (hospitals and nursing homes financing); and </w:t>
            </w:r>
            <w:r w:rsidR="00D218EF">
              <w:rPr>
                <w:rFonts w:asciiTheme="majorHAnsi" w:hAnsiTheme="majorHAnsi" w:cstheme="majorHAnsi"/>
              </w:rPr>
              <w:t xml:space="preserve">the </w:t>
            </w:r>
            <w:r w:rsidR="00D218EF" w:rsidRPr="00D218EF">
              <w:rPr>
                <w:rFonts w:asciiTheme="majorHAnsi" w:hAnsiTheme="majorHAnsi" w:cstheme="majorHAnsi"/>
              </w:rPr>
              <w:t>rever</w:t>
            </w:r>
            <w:r w:rsidR="00D218EF">
              <w:rPr>
                <w:rFonts w:asciiTheme="majorHAnsi" w:hAnsiTheme="majorHAnsi" w:cstheme="majorHAnsi"/>
              </w:rPr>
              <w:t>se mortgage program for seniors</w:t>
            </w:r>
          </w:p>
          <w:p w:rsidR="00632BE4" w:rsidRDefault="00D55CB5" w:rsidP="00C819A9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653284" w:rsidRPr="006D3669">
              <w:rPr>
                <w:rFonts w:asciiTheme="majorHAnsi" w:hAnsiTheme="majorHAnsi" w:cstheme="majorHAnsi"/>
              </w:rPr>
              <w:t>dvises the s</w:t>
            </w:r>
            <w:r w:rsidR="00B33CFD" w:rsidRPr="006D3669">
              <w:rPr>
                <w:rFonts w:asciiTheme="majorHAnsi" w:hAnsiTheme="majorHAnsi" w:cstheme="majorHAnsi"/>
              </w:rPr>
              <w:t>ecretary</w:t>
            </w:r>
            <w:r w:rsidR="00181559" w:rsidRPr="006D3669">
              <w:rPr>
                <w:rFonts w:asciiTheme="majorHAnsi" w:hAnsiTheme="majorHAnsi" w:cstheme="majorHAnsi"/>
              </w:rPr>
              <w:t xml:space="preserve"> </w:t>
            </w:r>
            <w:r w:rsidR="00653284" w:rsidRPr="006D3669">
              <w:rPr>
                <w:rFonts w:asciiTheme="majorHAnsi" w:hAnsiTheme="majorHAnsi" w:cstheme="majorHAnsi"/>
              </w:rPr>
              <w:t>on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D218EF">
              <w:rPr>
                <w:rFonts w:asciiTheme="majorHAnsi" w:hAnsiTheme="majorHAnsi" w:cstheme="majorHAnsi"/>
              </w:rPr>
              <w:t xml:space="preserve">the above </w:t>
            </w:r>
            <w:r w:rsidR="00653284" w:rsidRPr="006D3669">
              <w:rPr>
                <w:rFonts w:asciiTheme="majorHAnsi" w:hAnsiTheme="majorHAnsi" w:cstheme="majorHAnsi"/>
              </w:rPr>
              <w:t>h</w:t>
            </w:r>
            <w:r w:rsidR="00B33CFD" w:rsidRPr="006D3669">
              <w:rPr>
                <w:rFonts w:asciiTheme="majorHAnsi" w:hAnsiTheme="majorHAnsi" w:cstheme="majorHAnsi"/>
              </w:rPr>
              <w:t>ousing programs</w:t>
            </w:r>
            <w:r w:rsidR="007F0CFA" w:rsidRPr="006D3669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  <w:p w:rsidR="001E1451" w:rsidRDefault="00D218EF" w:rsidP="00C819A9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Oversees the Office of Risk Management, which has its own deputy assistant secretary </w:t>
            </w:r>
            <w:r w:rsidR="008D160B">
              <w:rPr>
                <w:rFonts w:asciiTheme="majorHAnsi" w:hAnsiTheme="majorHAnsi" w:cstheme="majorHAnsi"/>
              </w:rPr>
              <w:t xml:space="preserve">who </w:t>
            </w:r>
            <w:r w:rsidR="001E1451">
              <w:rPr>
                <w:rFonts w:asciiTheme="majorHAnsi" w:hAnsiTheme="majorHAnsi" w:cstheme="majorHAnsi"/>
              </w:rPr>
              <w:t>oversees taxpay</w:t>
            </w:r>
            <w:r>
              <w:rPr>
                <w:rFonts w:asciiTheme="majorHAnsi" w:hAnsiTheme="majorHAnsi" w:cstheme="majorHAnsi"/>
              </w:rPr>
              <w:t>er risk of the various programs</w:t>
            </w:r>
          </w:p>
          <w:p w:rsidR="001E1451" w:rsidRPr="00C819A9" w:rsidRDefault="001E1451" w:rsidP="00D218E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Chair</w:t>
            </w:r>
            <w:r w:rsidR="00D218EF">
              <w:rPr>
                <w:rFonts w:asciiTheme="majorHAnsi" w:hAnsiTheme="majorHAnsi" w:cstheme="majorHAnsi"/>
              </w:rPr>
              <w:t>s the Mortgagee Review Board, which i</w:t>
            </w:r>
            <w:r>
              <w:rPr>
                <w:rFonts w:asciiTheme="majorHAnsi" w:hAnsiTheme="majorHAnsi" w:cstheme="majorHAnsi"/>
              </w:rPr>
              <w:t>nclude</w:t>
            </w:r>
            <w:r w:rsidR="00D218EF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D218EF">
              <w:rPr>
                <w:rFonts w:asciiTheme="majorHAnsi" w:hAnsiTheme="majorHAnsi" w:cstheme="majorHAnsi"/>
              </w:rPr>
              <w:t>the HUD general counsel, inspector general and other key staff</w:t>
            </w:r>
          </w:p>
        </w:tc>
      </w:tr>
      <w:tr w:rsidR="00661AE5" w:rsidRPr="006D366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3669" w:rsidRDefault="00661AE5" w:rsidP="004E1C64">
            <w:pPr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6D366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6D366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6D3669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</w:rPr>
              <w:t>[</w:t>
            </w:r>
            <w:r w:rsidR="005D5F5A" w:rsidRPr="006D3669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6D3669">
              <w:rPr>
                <w:rFonts w:asciiTheme="majorHAnsi" w:hAnsiTheme="majorHAnsi" w:cstheme="majorHAnsi"/>
              </w:rPr>
              <w:t>]</w:t>
            </w:r>
          </w:p>
          <w:p w:rsidR="0039752D" w:rsidRPr="006D366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6D366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6D366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D366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3669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6D366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3669" w:rsidRDefault="00661AE5" w:rsidP="004E1C64">
            <w:pPr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5A" w:rsidRPr="002C194A" w:rsidRDefault="002C19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Technical expertise</w:t>
            </w:r>
            <w:r w:rsidR="001007FB">
              <w:rPr>
                <w:rFonts w:asciiTheme="majorHAnsi" w:hAnsiTheme="majorHAnsi" w:cstheme="majorHAnsi"/>
                <w:bCs/>
              </w:rPr>
              <w:t xml:space="preserve"> in lending, </w:t>
            </w:r>
            <w:r>
              <w:rPr>
                <w:rFonts w:asciiTheme="majorHAnsi" w:hAnsiTheme="majorHAnsi" w:cstheme="majorHAnsi"/>
                <w:bCs/>
              </w:rPr>
              <w:t xml:space="preserve">especially </w:t>
            </w:r>
            <w:r w:rsidR="001007FB">
              <w:rPr>
                <w:rFonts w:asciiTheme="majorHAnsi" w:hAnsiTheme="majorHAnsi" w:cstheme="majorHAnsi"/>
                <w:bCs/>
              </w:rPr>
              <w:t>single</w:t>
            </w:r>
            <w:r w:rsidR="008D160B">
              <w:rPr>
                <w:rFonts w:asciiTheme="majorHAnsi" w:hAnsiTheme="majorHAnsi" w:cstheme="majorHAnsi"/>
                <w:bCs/>
              </w:rPr>
              <w:t>-</w:t>
            </w:r>
            <w:r w:rsidR="001007FB">
              <w:rPr>
                <w:rFonts w:asciiTheme="majorHAnsi" w:hAnsiTheme="majorHAnsi" w:cstheme="majorHAnsi"/>
                <w:bCs/>
              </w:rPr>
              <w:t xml:space="preserve">family lending </w:t>
            </w:r>
            <w:r>
              <w:rPr>
                <w:rFonts w:asciiTheme="majorHAnsi" w:hAnsiTheme="majorHAnsi" w:cstheme="majorHAnsi"/>
                <w:bCs/>
              </w:rPr>
              <w:t>experience (critical)</w:t>
            </w:r>
          </w:p>
        </w:tc>
      </w:tr>
      <w:tr w:rsidR="00661AE5" w:rsidRPr="006D366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3669" w:rsidRDefault="00661AE5" w:rsidP="004E1C64">
            <w:pPr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94A" w:rsidRDefault="002C194A" w:rsidP="002C194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Management and leadership skills</w:t>
            </w:r>
          </w:p>
          <w:p w:rsidR="002C194A" w:rsidRDefault="008A4276" w:rsidP="002C19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skills and ability to appear before the media</w:t>
            </w:r>
            <w:r w:rsidR="001007FB">
              <w:rPr>
                <w:rFonts w:asciiTheme="majorHAnsi" w:hAnsiTheme="majorHAnsi" w:cstheme="majorHAnsi"/>
                <w:bCs/>
              </w:rPr>
              <w:t xml:space="preserve"> and conduct testimonies</w:t>
            </w:r>
          </w:p>
          <w:p w:rsidR="002C194A" w:rsidRDefault="002C194A" w:rsidP="002C19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finance skills</w:t>
            </w:r>
          </w:p>
          <w:p w:rsidR="002C194A" w:rsidRDefault="002C194A" w:rsidP="002C19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identify and recruit core talent</w:t>
            </w:r>
          </w:p>
          <w:p w:rsidR="002C194A" w:rsidRDefault="002C194A" w:rsidP="002C19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pressure</w:t>
            </w:r>
          </w:p>
          <w:p w:rsidR="002C194A" w:rsidRDefault="002C194A" w:rsidP="002C19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  <w:p w:rsidR="002C194A" w:rsidRDefault="002C194A" w:rsidP="002C19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Willingness to travel</w:t>
            </w:r>
          </w:p>
          <w:p w:rsidR="002C194A" w:rsidRDefault="002C194A" w:rsidP="002C19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negotiation skills</w:t>
            </w:r>
          </w:p>
          <w:p w:rsidR="002C194A" w:rsidRDefault="002C194A" w:rsidP="002C19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across a matrixed organization</w:t>
            </w:r>
          </w:p>
          <w:p w:rsidR="002C194A" w:rsidRDefault="002C194A" w:rsidP="002C19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across partisan lines</w:t>
            </w:r>
          </w:p>
          <w:p w:rsidR="008A4276" w:rsidRPr="008A4276" w:rsidRDefault="002C194A" w:rsidP="002C19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negotiate complex subjects with other leaders in the department with different priorities</w:t>
            </w:r>
            <w:r w:rsidR="008D160B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Cs/>
              </w:rPr>
              <w:t xml:space="preserve"> and ability to build internal alliances</w:t>
            </w:r>
          </w:p>
        </w:tc>
      </w:tr>
      <w:tr w:rsidR="00661AE5" w:rsidRPr="006D366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D366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3669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6D366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6D3669" w:rsidRDefault="00DD4BF7" w:rsidP="002C194A">
            <w:pPr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</w:rPr>
              <w:t xml:space="preserve">Carol J. </w:t>
            </w:r>
            <w:proofErr w:type="spellStart"/>
            <w:r w:rsidRPr="006D3669">
              <w:rPr>
                <w:rFonts w:asciiTheme="majorHAnsi" w:hAnsiTheme="majorHAnsi" w:cstheme="majorHAnsi"/>
              </w:rPr>
              <w:t>Galante</w:t>
            </w:r>
            <w:proofErr w:type="spellEnd"/>
            <w:r w:rsidR="00BE379B" w:rsidRPr="006D3669">
              <w:rPr>
                <w:rFonts w:asciiTheme="majorHAnsi" w:hAnsiTheme="majorHAnsi" w:cstheme="majorHAnsi"/>
              </w:rPr>
              <w:t xml:space="preserve"> (</w:t>
            </w:r>
            <w:r w:rsidRPr="006D3669">
              <w:rPr>
                <w:rFonts w:asciiTheme="majorHAnsi" w:hAnsiTheme="majorHAnsi" w:cstheme="majorHAnsi"/>
              </w:rPr>
              <w:t>2012 t</w:t>
            </w:r>
            <w:r w:rsidR="00EE43A3" w:rsidRPr="006D3669">
              <w:rPr>
                <w:rFonts w:asciiTheme="majorHAnsi" w:hAnsiTheme="majorHAnsi" w:cstheme="majorHAnsi"/>
              </w:rPr>
              <w:t xml:space="preserve">o </w:t>
            </w:r>
            <w:r w:rsidRPr="006D3669">
              <w:rPr>
                <w:rFonts w:asciiTheme="majorHAnsi" w:hAnsiTheme="majorHAnsi" w:cstheme="majorHAnsi"/>
              </w:rPr>
              <w:t>2014</w:t>
            </w:r>
            <w:r w:rsidR="00B30C4A" w:rsidRPr="006D3669">
              <w:rPr>
                <w:rFonts w:asciiTheme="majorHAnsi" w:hAnsiTheme="majorHAnsi" w:cstheme="majorHAnsi"/>
              </w:rPr>
              <w:t>):</w:t>
            </w:r>
            <w:r w:rsidR="00A44F1C" w:rsidRPr="006D3669">
              <w:rPr>
                <w:rFonts w:asciiTheme="majorHAnsi" w:hAnsiTheme="majorHAnsi" w:cstheme="majorHAnsi"/>
              </w:rPr>
              <w:t xml:space="preserve"> </w:t>
            </w:r>
            <w:r w:rsidR="00833DCB" w:rsidRPr="006D3669">
              <w:rPr>
                <w:rFonts w:asciiTheme="majorHAnsi" w:hAnsiTheme="majorHAnsi" w:cstheme="majorHAnsi"/>
              </w:rPr>
              <w:t>Deputy Assistant Secretary for Multifamily Housing Programs, Department of Housing and Urban Development</w:t>
            </w:r>
            <w:r w:rsidR="00BE379B" w:rsidRPr="006D3669">
              <w:rPr>
                <w:rFonts w:asciiTheme="majorHAnsi" w:hAnsiTheme="majorHAnsi" w:cstheme="majorHAnsi"/>
              </w:rPr>
              <w:t xml:space="preserve">; </w:t>
            </w:r>
            <w:r w:rsidR="00833DCB" w:rsidRPr="006D3669">
              <w:rPr>
                <w:rFonts w:asciiTheme="majorHAnsi" w:hAnsiTheme="majorHAnsi" w:cstheme="majorHAnsi"/>
              </w:rPr>
              <w:t>Member, California Housing Finance Agency, Business Transportation and Housing Agency, State of California</w:t>
            </w:r>
            <w:r w:rsidR="00BE379B" w:rsidRPr="006D3669">
              <w:rPr>
                <w:rFonts w:asciiTheme="majorHAnsi" w:hAnsiTheme="majorHAnsi" w:cstheme="majorHAnsi"/>
              </w:rPr>
              <w:t xml:space="preserve">; </w:t>
            </w:r>
            <w:r w:rsidR="00833DCB" w:rsidRPr="006D3669">
              <w:rPr>
                <w:rFonts w:asciiTheme="majorHAnsi" w:hAnsiTheme="majorHAnsi" w:cstheme="majorHAnsi"/>
              </w:rPr>
              <w:t>President and Chief Executive Officer, BRIDGE Housing Corp.</w:t>
            </w:r>
            <w:r w:rsidR="00833DCB" w:rsidRPr="006D3669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6D366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6D3669" w:rsidRDefault="007B3951" w:rsidP="00597637">
            <w:pPr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</w:rPr>
              <w:t>David H. Stevens</w:t>
            </w:r>
            <w:r w:rsidR="00A44F1C" w:rsidRPr="006D3669">
              <w:rPr>
                <w:rFonts w:asciiTheme="majorHAnsi" w:hAnsiTheme="majorHAnsi" w:cstheme="majorHAnsi"/>
              </w:rPr>
              <w:t xml:space="preserve"> </w:t>
            </w:r>
            <w:r w:rsidR="00B30C4A" w:rsidRPr="006D3669">
              <w:rPr>
                <w:rFonts w:asciiTheme="majorHAnsi" w:hAnsiTheme="majorHAnsi" w:cstheme="majorHAnsi"/>
              </w:rPr>
              <w:t>(</w:t>
            </w:r>
            <w:r w:rsidRPr="006D3669">
              <w:rPr>
                <w:rFonts w:asciiTheme="majorHAnsi" w:hAnsiTheme="majorHAnsi" w:cstheme="majorHAnsi"/>
              </w:rPr>
              <w:t>2009</w:t>
            </w:r>
            <w:r w:rsidR="00744170" w:rsidRPr="006D3669">
              <w:rPr>
                <w:rFonts w:asciiTheme="majorHAnsi" w:hAnsiTheme="majorHAnsi" w:cstheme="majorHAnsi"/>
              </w:rPr>
              <w:t xml:space="preserve"> to 2011</w:t>
            </w:r>
            <w:r w:rsidR="00B30C4A" w:rsidRPr="006D3669">
              <w:rPr>
                <w:rFonts w:asciiTheme="majorHAnsi" w:hAnsiTheme="majorHAnsi" w:cstheme="majorHAnsi"/>
              </w:rPr>
              <w:t>):</w:t>
            </w:r>
            <w:r w:rsidR="00BE379B" w:rsidRPr="006D3669">
              <w:rPr>
                <w:rFonts w:asciiTheme="majorHAnsi" w:hAnsiTheme="majorHAnsi" w:cstheme="majorHAnsi"/>
              </w:rPr>
              <w:t xml:space="preserve"> </w:t>
            </w:r>
            <w:r w:rsidR="00597637" w:rsidRPr="006D3669">
              <w:rPr>
                <w:rFonts w:asciiTheme="majorHAnsi" w:hAnsiTheme="majorHAnsi" w:cstheme="majorHAnsi"/>
              </w:rPr>
              <w:t>President and Chief Operating Officer, Long &amp; Foster Realtors</w:t>
            </w:r>
            <w:r w:rsidR="00BE379B" w:rsidRPr="006D3669">
              <w:rPr>
                <w:rFonts w:asciiTheme="majorHAnsi" w:hAnsiTheme="majorHAnsi" w:cstheme="majorHAnsi"/>
              </w:rPr>
              <w:t xml:space="preserve">; </w:t>
            </w:r>
            <w:r w:rsidR="00597637" w:rsidRPr="006D3669">
              <w:rPr>
                <w:rFonts w:asciiTheme="majorHAnsi" w:hAnsiTheme="majorHAnsi" w:cstheme="majorHAnsi"/>
              </w:rPr>
              <w:t>President, Affiliated Businesses, Long &amp; Foster Realtors</w:t>
            </w:r>
            <w:r w:rsidR="00BE379B" w:rsidRPr="006D3669">
              <w:rPr>
                <w:rFonts w:asciiTheme="majorHAnsi" w:hAnsiTheme="majorHAnsi" w:cstheme="majorHAnsi"/>
              </w:rPr>
              <w:t xml:space="preserve">; </w:t>
            </w:r>
            <w:r w:rsidR="00597637" w:rsidRPr="006D3669">
              <w:rPr>
                <w:rFonts w:asciiTheme="majorHAnsi" w:hAnsiTheme="majorHAnsi" w:cstheme="majorHAnsi"/>
              </w:rPr>
              <w:t>Executive Vice President, National Wholesale Manager, Wells Fargo &amp; Company</w:t>
            </w:r>
            <w:r w:rsidR="00597637" w:rsidRPr="006D3669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6D366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6D3669" w:rsidRDefault="00DD4BF7" w:rsidP="00597328">
            <w:pPr>
              <w:rPr>
                <w:rFonts w:asciiTheme="majorHAnsi" w:hAnsiTheme="majorHAnsi" w:cstheme="majorHAnsi"/>
              </w:rPr>
            </w:pPr>
            <w:r w:rsidRPr="006D3669">
              <w:rPr>
                <w:rFonts w:asciiTheme="majorHAnsi" w:hAnsiTheme="majorHAnsi" w:cstheme="majorHAnsi"/>
              </w:rPr>
              <w:t xml:space="preserve">Brian D. Montgomery (2005 to </w:t>
            </w:r>
            <w:r w:rsidR="000F0854" w:rsidRPr="006D3669">
              <w:rPr>
                <w:rFonts w:asciiTheme="majorHAnsi" w:hAnsiTheme="majorHAnsi" w:cstheme="majorHAnsi"/>
              </w:rPr>
              <w:t>2009</w:t>
            </w:r>
            <w:r w:rsidRPr="006D3669">
              <w:rPr>
                <w:rFonts w:asciiTheme="majorHAnsi" w:hAnsiTheme="majorHAnsi" w:cstheme="majorHAnsi"/>
              </w:rPr>
              <w:t xml:space="preserve">): </w:t>
            </w:r>
            <w:r w:rsidR="00597328" w:rsidRPr="006D3669">
              <w:rPr>
                <w:rFonts w:asciiTheme="majorHAnsi" w:hAnsiTheme="majorHAnsi" w:cstheme="majorHAnsi"/>
              </w:rPr>
              <w:t>Chair and Operational Lead, Hurricane Katrina Disaster Relief Effort Coordinators, Department of Housing and Urban Development</w:t>
            </w:r>
            <w:r w:rsidR="00BE379B" w:rsidRPr="006D3669">
              <w:rPr>
                <w:rFonts w:asciiTheme="majorHAnsi" w:hAnsiTheme="majorHAnsi" w:cstheme="majorHAnsi"/>
              </w:rPr>
              <w:t xml:space="preserve">; </w:t>
            </w:r>
            <w:r w:rsidR="00597328" w:rsidRPr="006D3669">
              <w:rPr>
                <w:rFonts w:asciiTheme="majorHAnsi" w:hAnsiTheme="majorHAnsi" w:cstheme="majorHAnsi"/>
              </w:rPr>
              <w:t>Deputy Assistant to the President and Cabinet Secretary, Office of Cabinet Affairs, Executive Office of the President, George W. Bush Administration</w:t>
            </w:r>
            <w:r w:rsidR="00BE379B" w:rsidRPr="006D3669">
              <w:rPr>
                <w:rFonts w:asciiTheme="majorHAnsi" w:hAnsiTheme="majorHAnsi" w:cstheme="majorHAnsi"/>
              </w:rPr>
              <w:t xml:space="preserve">; </w:t>
            </w:r>
            <w:r w:rsidR="00597328" w:rsidRPr="006D3669">
              <w:rPr>
                <w:rFonts w:asciiTheme="majorHAnsi" w:hAnsiTheme="majorHAnsi" w:cstheme="majorHAnsi"/>
              </w:rPr>
              <w:t>Deputy Assistant to the President and Director of Advance, Executive Office of the President, George W. Bush Administration</w:t>
            </w:r>
            <w:r w:rsidR="00597328" w:rsidRPr="006D3669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5F" w:rsidRDefault="00A2455F" w:rsidP="001E22F1">
      <w:r>
        <w:separator/>
      </w:r>
    </w:p>
  </w:endnote>
  <w:endnote w:type="continuationSeparator" w:id="0">
    <w:p w:rsidR="00A2455F" w:rsidRDefault="00A2455F" w:rsidP="001E22F1">
      <w:r>
        <w:continuationSeparator/>
      </w:r>
    </w:p>
  </w:endnote>
  <w:endnote w:id="1">
    <w:p w:rsidR="006D3669" w:rsidRDefault="006D366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D17EE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3C3F87" w:rsidRDefault="003C3F8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C3F87">
        <w:t>http://nlihc.org/sites/default/files/2014AG-43.pdf</w:t>
      </w:r>
    </w:p>
  </w:endnote>
  <w:endnote w:id="3">
    <w:p w:rsidR="00C92695" w:rsidRDefault="00C92695">
      <w:pPr>
        <w:pStyle w:val="EndnoteText"/>
      </w:pPr>
      <w:r>
        <w:rPr>
          <w:rStyle w:val="EndnoteReference"/>
        </w:rPr>
        <w:endnoteRef/>
      </w:r>
      <w:r>
        <w:t xml:space="preserve"> Leadership Directories </w:t>
      </w:r>
    </w:p>
  </w:endnote>
  <w:endnote w:id="4">
    <w:p w:rsidR="006D3669" w:rsidRDefault="006D3669">
      <w:pPr>
        <w:pStyle w:val="EndnoteText"/>
      </w:pPr>
      <w:r>
        <w:rPr>
          <w:rStyle w:val="EndnoteReference"/>
        </w:rPr>
        <w:endnoteRef/>
      </w:r>
      <w:r>
        <w:t xml:space="preserve"> Partnership for Public Service analysis of </w:t>
      </w:r>
      <w:proofErr w:type="spellStart"/>
      <w:r>
        <w:t>Fed</w:t>
      </w:r>
      <w:r w:rsidR="00F34837">
        <w:t>S</w:t>
      </w:r>
      <w:r>
        <w:t>cope</w:t>
      </w:r>
      <w:proofErr w:type="spellEnd"/>
      <w:r>
        <w:t xml:space="preserve"> data</w:t>
      </w:r>
    </w:p>
  </w:endnote>
  <w:endnote w:id="5">
    <w:p w:rsidR="00833DCB" w:rsidRDefault="007F0CFA">
      <w:pPr>
        <w:pStyle w:val="EndnoteText"/>
      </w:pPr>
      <w:r>
        <w:rPr>
          <w:rStyle w:val="EndnoteReference"/>
        </w:rPr>
        <w:endnoteRef/>
      </w:r>
      <w:r w:rsidR="006D3669">
        <w:t xml:space="preserve"> OPM</w:t>
      </w:r>
    </w:p>
  </w:endnote>
  <w:endnote w:id="6">
    <w:p w:rsidR="00597637" w:rsidRDefault="00833DC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F5DAC">
        <w:t>Leadership Directories</w:t>
      </w:r>
      <w:r>
        <w:t xml:space="preserve"> </w:t>
      </w:r>
    </w:p>
  </w:endnote>
  <w:endnote w:id="7">
    <w:p w:rsidR="00597328" w:rsidRDefault="00597637">
      <w:pPr>
        <w:pStyle w:val="EndnoteText"/>
      </w:pPr>
      <w:r>
        <w:rPr>
          <w:rStyle w:val="EndnoteReference"/>
        </w:rPr>
        <w:endnoteRef/>
      </w:r>
      <w:r>
        <w:t xml:space="preserve"> Leadership Directories </w:t>
      </w:r>
    </w:p>
  </w:endnote>
  <w:endnote w:id="8">
    <w:p w:rsidR="00597328" w:rsidRDefault="00597328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5F" w:rsidRDefault="00A2455F" w:rsidP="001E22F1">
      <w:r>
        <w:separator/>
      </w:r>
    </w:p>
  </w:footnote>
  <w:footnote w:type="continuationSeparator" w:id="0">
    <w:p w:rsidR="00A2455F" w:rsidRDefault="00A2455F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DD17EE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32A"/>
    <w:multiLevelType w:val="hybridMultilevel"/>
    <w:tmpl w:val="B4128BB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9BE7C00"/>
    <w:multiLevelType w:val="hybridMultilevel"/>
    <w:tmpl w:val="D8FC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EC3C57"/>
    <w:multiLevelType w:val="hybridMultilevel"/>
    <w:tmpl w:val="40242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3"/>
  </w:num>
  <w:num w:numId="4">
    <w:abstractNumId w:val="37"/>
  </w:num>
  <w:num w:numId="5">
    <w:abstractNumId w:val="7"/>
  </w:num>
  <w:num w:numId="6">
    <w:abstractNumId w:val="33"/>
  </w:num>
  <w:num w:numId="7">
    <w:abstractNumId w:val="6"/>
  </w:num>
  <w:num w:numId="8">
    <w:abstractNumId w:val="29"/>
  </w:num>
  <w:num w:numId="9">
    <w:abstractNumId w:val="16"/>
  </w:num>
  <w:num w:numId="10">
    <w:abstractNumId w:val="8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6"/>
  </w:num>
  <w:num w:numId="16">
    <w:abstractNumId w:val="3"/>
  </w:num>
  <w:num w:numId="17">
    <w:abstractNumId w:val="18"/>
  </w:num>
  <w:num w:numId="18">
    <w:abstractNumId w:val="32"/>
  </w:num>
  <w:num w:numId="19">
    <w:abstractNumId w:val="10"/>
  </w:num>
  <w:num w:numId="20">
    <w:abstractNumId w:val="25"/>
  </w:num>
  <w:num w:numId="21">
    <w:abstractNumId w:val="30"/>
  </w:num>
  <w:num w:numId="22">
    <w:abstractNumId w:val="12"/>
  </w:num>
  <w:num w:numId="23">
    <w:abstractNumId w:val="9"/>
  </w:num>
  <w:num w:numId="24">
    <w:abstractNumId w:val="31"/>
  </w:num>
  <w:num w:numId="25">
    <w:abstractNumId w:val="14"/>
  </w:num>
  <w:num w:numId="26">
    <w:abstractNumId w:val="4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5"/>
  </w:num>
  <w:num w:numId="32">
    <w:abstractNumId w:val="36"/>
  </w:num>
  <w:num w:numId="33">
    <w:abstractNumId w:val="11"/>
  </w:num>
  <w:num w:numId="34">
    <w:abstractNumId w:val="2"/>
  </w:num>
  <w:num w:numId="35">
    <w:abstractNumId w:val="27"/>
  </w:num>
  <w:num w:numId="36">
    <w:abstractNumId w:val="0"/>
  </w:num>
  <w:num w:numId="37">
    <w:abstractNumId w:val="2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3697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90B0D"/>
    <w:rsid w:val="0009763D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854"/>
    <w:rsid w:val="000F0F0A"/>
    <w:rsid w:val="000F2228"/>
    <w:rsid w:val="000F3659"/>
    <w:rsid w:val="000F3B5D"/>
    <w:rsid w:val="000F6976"/>
    <w:rsid w:val="000F69F1"/>
    <w:rsid w:val="001007FB"/>
    <w:rsid w:val="0010513C"/>
    <w:rsid w:val="00106C24"/>
    <w:rsid w:val="00110CC7"/>
    <w:rsid w:val="001150DF"/>
    <w:rsid w:val="0012306F"/>
    <w:rsid w:val="00125E46"/>
    <w:rsid w:val="0012723C"/>
    <w:rsid w:val="00134D8D"/>
    <w:rsid w:val="00136A97"/>
    <w:rsid w:val="00137365"/>
    <w:rsid w:val="0014349E"/>
    <w:rsid w:val="00150E02"/>
    <w:rsid w:val="00160969"/>
    <w:rsid w:val="00160F21"/>
    <w:rsid w:val="00164288"/>
    <w:rsid w:val="0016537A"/>
    <w:rsid w:val="001658B6"/>
    <w:rsid w:val="00171A70"/>
    <w:rsid w:val="0017272D"/>
    <w:rsid w:val="00175FCC"/>
    <w:rsid w:val="00177526"/>
    <w:rsid w:val="00181559"/>
    <w:rsid w:val="0018425C"/>
    <w:rsid w:val="001956F0"/>
    <w:rsid w:val="001A3E9A"/>
    <w:rsid w:val="001A636E"/>
    <w:rsid w:val="001B63A1"/>
    <w:rsid w:val="001C0800"/>
    <w:rsid w:val="001C0B08"/>
    <w:rsid w:val="001C1577"/>
    <w:rsid w:val="001C2D85"/>
    <w:rsid w:val="001C39AC"/>
    <w:rsid w:val="001C5B3D"/>
    <w:rsid w:val="001D0348"/>
    <w:rsid w:val="001D36AA"/>
    <w:rsid w:val="001E1451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49F0"/>
    <w:rsid w:val="00297C2A"/>
    <w:rsid w:val="002A71CC"/>
    <w:rsid w:val="002B1860"/>
    <w:rsid w:val="002B3AC4"/>
    <w:rsid w:val="002B44C0"/>
    <w:rsid w:val="002B59FC"/>
    <w:rsid w:val="002C194A"/>
    <w:rsid w:val="002C76AB"/>
    <w:rsid w:val="002C7A86"/>
    <w:rsid w:val="002D28DF"/>
    <w:rsid w:val="002D4C83"/>
    <w:rsid w:val="002E0713"/>
    <w:rsid w:val="002F119A"/>
    <w:rsid w:val="002F204D"/>
    <w:rsid w:val="002F2F32"/>
    <w:rsid w:val="002F32BF"/>
    <w:rsid w:val="00300328"/>
    <w:rsid w:val="0030193E"/>
    <w:rsid w:val="00321F38"/>
    <w:rsid w:val="00326524"/>
    <w:rsid w:val="00330ACB"/>
    <w:rsid w:val="00331394"/>
    <w:rsid w:val="003317A8"/>
    <w:rsid w:val="003353C5"/>
    <w:rsid w:val="00344460"/>
    <w:rsid w:val="003454E5"/>
    <w:rsid w:val="00347F97"/>
    <w:rsid w:val="00354173"/>
    <w:rsid w:val="00360B70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3F87"/>
    <w:rsid w:val="003C56E7"/>
    <w:rsid w:val="003D120B"/>
    <w:rsid w:val="003D4CCB"/>
    <w:rsid w:val="003D5759"/>
    <w:rsid w:val="003E45AC"/>
    <w:rsid w:val="00405D3E"/>
    <w:rsid w:val="00405E4F"/>
    <w:rsid w:val="00406AFB"/>
    <w:rsid w:val="00411497"/>
    <w:rsid w:val="00414F4B"/>
    <w:rsid w:val="00422D9C"/>
    <w:rsid w:val="00424234"/>
    <w:rsid w:val="00435A07"/>
    <w:rsid w:val="00441ACF"/>
    <w:rsid w:val="0044444C"/>
    <w:rsid w:val="0045383F"/>
    <w:rsid w:val="004618AB"/>
    <w:rsid w:val="00463F52"/>
    <w:rsid w:val="0046491E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97328"/>
    <w:rsid w:val="00597637"/>
    <w:rsid w:val="005B0C70"/>
    <w:rsid w:val="005B44AE"/>
    <w:rsid w:val="005D4099"/>
    <w:rsid w:val="005D5806"/>
    <w:rsid w:val="005D5F5A"/>
    <w:rsid w:val="005E5767"/>
    <w:rsid w:val="005E6E2F"/>
    <w:rsid w:val="005F1660"/>
    <w:rsid w:val="005F2771"/>
    <w:rsid w:val="006013AB"/>
    <w:rsid w:val="00602B9F"/>
    <w:rsid w:val="00603EFC"/>
    <w:rsid w:val="00605ECC"/>
    <w:rsid w:val="006163E4"/>
    <w:rsid w:val="00622F39"/>
    <w:rsid w:val="0063039C"/>
    <w:rsid w:val="00632BE4"/>
    <w:rsid w:val="00635D16"/>
    <w:rsid w:val="00637430"/>
    <w:rsid w:val="006469C4"/>
    <w:rsid w:val="00650906"/>
    <w:rsid w:val="00653284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D3669"/>
    <w:rsid w:val="006E008A"/>
    <w:rsid w:val="006E13B8"/>
    <w:rsid w:val="006E374B"/>
    <w:rsid w:val="006E50C0"/>
    <w:rsid w:val="006F55DA"/>
    <w:rsid w:val="007043CA"/>
    <w:rsid w:val="0072243C"/>
    <w:rsid w:val="007237FA"/>
    <w:rsid w:val="00732A91"/>
    <w:rsid w:val="00736EC8"/>
    <w:rsid w:val="00737980"/>
    <w:rsid w:val="00741D94"/>
    <w:rsid w:val="00744170"/>
    <w:rsid w:val="007467DF"/>
    <w:rsid w:val="00754B14"/>
    <w:rsid w:val="00756A61"/>
    <w:rsid w:val="00757BC3"/>
    <w:rsid w:val="00762481"/>
    <w:rsid w:val="0076444F"/>
    <w:rsid w:val="007872BC"/>
    <w:rsid w:val="00790CC5"/>
    <w:rsid w:val="007A377A"/>
    <w:rsid w:val="007A6F3D"/>
    <w:rsid w:val="007B1D32"/>
    <w:rsid w:val="007B3951"/>
    <w:rsid w:val="007B6E3E"/>
    <w:rsid w:val="007C73DE"/>
    <w:rsid w:val="007D13EE"/>
    <w:rsid w:val="007D1AFF"/>
    <w:rsid w:val="007D609D"/>
    <w:rsid w:val="007D669F"/>
    <w:rsid w:val="007E1950"/>
    <w:rsid w:val="007E7ECF"/>
    <w:rsid w:val="007F0CFA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4A80"/>
    <w:rsid w:val="008271A8"/>
    <w:rsid w:val="00833527"/>
    <w:rsid w:val="00833DCB"/>
    <w:rsid w:val="00836810"/>
    <w:rsid w:val="00843FE7"/>
    <w:rsid w:val="00845BCF"/>
    <w:rsid w:val="008526A4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4276"/>
    <w:rsid w:val="008A7731"/>
    <w:rsid w:val="008B3531"/>
    <w:rsid w:val="008B4CA7"/>
    <w:rsid w:val="008B7489"/>
    <w:rsid w:val="008C5194"/>
    <w:rsid w:val="008D160B"/>
    <w:rsid w:val="008D30E6"/>
    <w:rsid w:val="008D3564"/>
    <w:rsid w:val="00901824"/>
    <w:rsid w:val="009069C2"/>
    <w:rsid w:val="009140FD"/>
    <w:rsid w:val="009241DC"/>
    <w:rsid w:val="009320AA"/>
    <w:rsid w:val="00932702"/>
    <w:rsid w:val="0094133E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2A4E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2455F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59AF"/>
    <w:rsid w:val="00AC65D8"/>
    <w:rsid w:val="00AD47DA"/>
    <w:rsid w:val="00AD7337"/>
    <w:rsid w:val="00AD7AD9"/>
    <w:rsid w:val="00AE28E2"/>
    <w:rsid w:val="00AE78EC"/>
    <w:rsid w:val="00AF0FB2"/>
    <w:rsid w:val="00AF5DAC"/>
    <w:rsid w:val="00B015A0"/>
    <w:rsid w:val="00B037A9"/>
    <w:rsid w:val="00B03FED"/>
    <w:rsid w:val="00B05D99"/>
    <w:rsid w:val="00B12957"/>
    <w:rsid w:val="00B15587"/>
    <w:rsid w:val="00B16A0E"/>
    <w:rsid w:val="00B22E7C"/>
    <w:rsid w:val="00B3093B"/>
    <w:rsid w:val="00B30C4A"/>
    <w:rsid w:val="00B33201"/>
    <w:rsid w:val="00B33603"/>
    <w:rsid w:val="00B33CFD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2A23"/>
    <w:rsid w:val="00BA34BC"/>
    <w:rsid w:val="00BC1493"/>
    <w:rsid w:val="00BC78FF"/>
    <w:rsid w:val="00BD0F2B"/>
    <w:rsid w:val="00BD1056"/>
    <w:rsid w:val="00BD29EF"/>
    <w:rsid w:val="00BD4300"/>
    <w:rsid w:val="00BE28D8"/>
    <w:rsid w:val="00BE379B"/>
    <w:rsid w:val="00BF2BCE"/>
    <w:rsid w:val="00BF38E2"/>
    <w:rsid w:val="00BF7943"/>
    <w:rsid w:val="00C00762"/>
    <w:rsid w:val="00C05B41"/>
    <w:rsid w:val="00C068DB"/>
    <w:rsid w:val="00C07FF8"/>
    <w:rsid w:val="00C14F52"/>
    <w:rsid w:val="00C153DF"/>
    <w:rsid w:val="00C2287D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19A9"/>
    <w:rsid w:val="00C82C06"/>
    <w:rsid w:val="00C866F7"/>
    <w:rsid w:val="00C87AFC"/>
    <w:rsid w:val="00C90AD7"/>
    <w:rsid w:val="00C92695"/>
    <w:rsid w:val="00C94E0B"/>
    <w:rsid w:val="00C96945"/>
    <w:rsid w:val="00CA0F50"/>
    <w:rsid w:val="00CA6785"/>
    <w:rsid w:val="00CC2512"/>
    <w:rsid w:val="00CC278F"/>
    <w:rsid w:val="00CC416B"/>
    <w:rsid w:val="00CC6BA1"/>
    <w:rsid w:val="00CD14D0"/>
    <w:rsid w:val="00CD409E"/>
    <w:rsid w:val="00D00C94"/>
    <w:rsid w:val="00D05ABC"/>
    <w:rsid w:val="00D1037C"/>
    <w:rsid w:val="00D137F7"/>
    <w:rsid w:val="00D1473D"/>
    <w:rsid w:val="00D201D5"/>
    <w:rsid w:val="00D218EF"/>
    <w:rsid w:val="00D258E9"/>
    <w:rsid w:val="00D276D6"/>
    <w:rsid w:val="00D33A2A"/>
    <w:rsid w:val="00D35718"/>
    <w:rsid w:val="00D40AC5"/>
    <w:rsid w:val="00D43B6D"/>
    <w:rsid w:val="00D51191"/>
    <w:rsid w:val="00D55CB5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17EE"/>
    <w:rsid w:val="00DD4BF7"/>
    <w:rsid w:val="00DD6727"/>
    <w:rsid w:val="00DE1D28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310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B57"/>
    <w:rsid w:val="00EB20A7"/>
    <w:rsid w:val="00EC2402"/>
    <w:rsid w:val="00EC429B"/>
    <w:rsid w:val="00EC4FDB"/>
    <w:rsid w:val="00ED52F5"/>
    <w:rsid w:val="00ED5B9E"/>
    <w:rsid w:val="00EE43A3"/>
    <w:rsid w:val="00EE58CC"/>
    <w:rsid w:val="00EF11FF"/>
    <w:rsid w:val="00EF6FAB"/>
    <w:rsid w:val="00F07B83"/>
    <w:rsid w:val="00F1221F"/>
    <w:rsid w:val="00F22F02"/>
    <w:rsid w:val="00F24186"/>
    <w:rsid w:val="00F24A4E"/>
    <w:rsid w:val="00F25BCA"/>
    <w:rsid w:val="00F316F1"/>
    <w:rsid w:val="00F3235A"/>
    <w:rsid w:val="00F34837"/>
    <w:rsid w:val="00F436CE"/>
    <w:rsid w:val="00F51D84"/>
    <w:rsid w:val="00F62141"/>
    <w:rsid w:val="00F67CCF"/>
    <w:rsid w:val="00F67FF6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C9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10E30"/>
    <w:rsid w:val="00173B57"/>
    <w:rsid w:val="001C76A9"/>
    <w:rsid w:val="001E4D58"/>
    <w:rsid w:val="0038340E"/>
    <w:rsid w:val="00426593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AF3238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01A15-0896-4BDF-8E04-39364AE6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3848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2017-05-11T18:38:00Z</dcterms:created>
  <dcterms:modified xsi:type="dcterms:W3CDTF">2017-08-23T20:16:00Z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