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4857D2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4857D2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4857D2" w:rsidRDefault="002D7CA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4857D2">
        <w:rPr>
          <w:rFonts w:asciiTheme="majorHAnsi" w:hAnsiTheme="majorHAnsi" w:cstheme="majorHAnsi"/>
          <w:szCs w:val="26"/>
        </w:rPr>
        <w:t>White House Liaison</w:t>
      </w:r>
    </w:p>
    <w:p w:rsidR="00661AE5" w:rsidRPr="004857D2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4857D2" w:rsidRPr="00F35D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F35DB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35DB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F35DBF" w:rsidRDefault="002D7CAB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F35DBF" w:rsidRDefault="00355319" w:rsidP="00355319">
            <w:pPr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>Varies</w:t>
            </w:r>
            <w:r w:rsidRPr="00F35DBF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35DBF" w:rsidRDefault="00661AE5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35DBF" w:rsidRDefault="00152BF3" w:rsidP="00BA75E6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 xml:space="preserve">Each department and agency has a White House Liaison Office that exists to deal with political appointees and </w:t>
            </w:r>
            <w:r w:rsidR="004857D2" w:rsidRPr="00F35DBF">
              <w:rPr>
                <w:rFonts w:asciiTheme="majorHAnsi" w:hAnsiTheme="majorHAnsi" w:cstheme="majorHAnsi"/>
              </w:rPr>
              <w:t>coordinate</w:t>
            </w:r>
            <w:r w:rsidRPr="00F35DBF">
              <w:rPr>
                <w:rFonts w:asciiTheme="majorHAnsi" w:hAnsiTheme="majorHAnsi" w:cstheme="majorHAnsi"/>
              </w:rPr>
              <w:t xml:space="preserve"> with the </w:t>
            </w:r>
            <w:r w:rsidR="007C5F6D" w:rsidRPr="00F35DBF">
              <w:rPr>
                <w:rFonts w:asciiTheme="majorHAnsi" w:hAnsiTheme="majorHAnsi" w:cstheme="majorHAnsi"/>
              </w:rPr>
              <w:t>Office of Presidential Personnel</w:t>
            </w:r>
            <w:r w:rsidRPr="00F35DBF">
              <w:rPr>
                <w:rFonts w:asciiTheme="majorHAnsi" w:hAnsiTheme="majorHAnsi" w:cstheme="majorHAnsi"/>
              </w:rPr>
              <w:t>.</w:t>
            </w:r>
            <w:r w:rsidRPr="00F35DBF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F35DB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F35DB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35DBF" w:rsidRDefault="00152BF3" w:rsidP="00220D75">
            <w:pPr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>Varies</w:t>
            </w:r>
            <w:r w:rsidRPr="00F35DBF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35DBF" w:rsidRDefault="00661AE5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F35DBF" w:rsidRDefault="00BA75E6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The C</w:t>
            </w:r>
            <w:r w:rsidR="00152BF3" w:rsidRPr="00F35DBF">
              <w:rPr>
                <w:rFonts w:asciiTheme="majorHAnsi" w:hAnsiTheme="majorHAnsi" w:cstheme="majorHAnsi"/>
              </w:rPr>
              <w:t xml:space="preserve">hief of </w:t>
            </w:r>
            <w:r w:rsidRPr="00F35DBF">
              <w:rPr>
                <w:rFonts w:asciiTheme="majorHAnsi" w:hAnsiTheme="majorHAnsi" w:cstheme="majorHAnsi"/>
              </w:rPr>
              <w:t>S</w:t>
            </w:r>
            <w:r w:rsidR="00152BF3" w:rsidRPr="00F35DBF">
              <w:rPr>
                <w:rFonts w:asciiTheme="majorHAnsi" w:hAnsiTheme="majorHAnsi" w:cstheme="majorHAnsi"/>
              </w:rPr>
              <w:t>taff</w:t>
            </w:r>
            <w:r w:rsidRPr="00F35DBF">
              <w:rPr>
                <w:rFonts w:asciiTheme="majorHAnsi" w:hAnsiTheme="majorHAnsi" w:cstheme="majorHAnsi"/>
              </w:rPr>
              <w:t xml:space="preserve"> typically</w:t>
            </w:r>
          </w:p>
        </w:tc>
      </w:tr>
      <w:tr w:rsidR="004857D2" w:rsidRPr="00F35D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35D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35DB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35DBF" w:rsidRDefault="00661AE5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F35DBF" w:rsidRDefault="004857D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 xml:space="preserve">The White House liaison typically has a small staff, if any. This appointee generally relies on the </w:t>
            </w:r>
            <w:r w:rsidR="00BA75E6" w:rsidRPr="00F35DBF">
              <w:rPr>
                <w:rFonts w:asciiTheme="majorHAnsi" w:hAnsiTheme="majorHAnsi" w:cstheme="majorHAnsi"/>
                <w:bCs/>
              </w:rPr>
              <w:t xml:space="preserve">chief human capital office </w:t>
            </w:r>
            <w:r w:rsidRPr="00F35DBF">
              <w:rPr>
                <w:rFonts w:asciiTheme="majorHAnsi" w:hAnsiTheme="majorHAnsi" w:cstheme="majorHAnsi"/>
                <w:bCs/>
              </w:rPr>
              <w:t>staff for support.</w:t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35DBF" w:rsidRDefault="00661AE5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6D" w:rsidRPr="00F35DBF" w:rsidRDefault="007C5F6D" w:rsidP="00152BF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 xml:space="preserve">Coordinates directly with the White House in the hiring, retention and transition of </w:t>
            </w:r>
            <w:r w:rsidR="00BA75E6" w:rsidRPr="00F35DBF">
              <w:rPr>
                <w:rFonts w:asciiTheme="majorHAnsi" w:hAnsiTheme="majorHAnsi" w:cstheme="majorHAnsi"/>
              </w:rPr>
              <w:t xml:space="preserve">the department’s </w:t>
            </w:r>
            <w:r w:rsidRPr="00F35DBF">
              <w:rPr>
                <w:rFonts w:asciiTheme="majorHAnsi" w:hAnsiTheme="majorHAnsi" w:cstheme="majorHAnsi"/>
              </w:rPr>
              <w:t>political appointees</w:t>
            </w:r>
            <w:r w:rsidRPr="00F35DBF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2D7CAB" w:rsidRPr="00F35DBF" w:rsidRDefault="00152BF3" w:rsidP="004857D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Helps handle the logistics</w:t>
            </w:r>
            <w:r w:rsidR="004857D2" w:rsidRPr="00F35DBF">
              <w:rPr>
                <w:rFonts w:asciiTheme="majorHAnsi" w:hAnsiTheme="majorHAnsi" w:cstheme="majorHAnsi"/>
              </w:rPr>
              <w:t xml:space="preserve"> and paper process</w:t>
            </w:r>
            <w:r w:rsidRPr="00F35DBF">
              <w:rPr>
                <w:rFonts w:asciiTheme="majorHAnsi" w:hAnsiTheme="majorHAnsi" w:cstheme="majorHAnsi"/>
              </w:rPr>
              <w:t xml:space="preserve"> of appointments</w:t>
            </w:r>
            <w:r w:rsidR="00BA75E6" w:rsidRPr="00F35DBF">
              <w:rPr>
                <w:rFonts w:asciiTheme="majorHAnsi" w:hAnsiTheme="majorHAnsi" w:cstheme="majorHAnsi"/>
              </w:rPr>
              <w:t>,</w:t>
            </w:r>
            <w:r w:rsidRPr="00F35DBF">
              <w:rPr>
                <w:rFonts w:asciiTheme="majorHAnsi" w:hAnsiTheme="majorHAnsi" w:cstheme="majorHAnsi"/>
              </w:rPr>
              <w:t xml:space="preserve"> once top </w:t>
            </w:r>
            <w:r w:rsidR="004857D2" w:rsidRPr="00F35DBF">
              <w:rPr>
                <w:rFonts w:asciiTheme="majorHAnsi" w:hAnsiTheme="majorHAnsi" w:cstheme="majorHAnsi"/>
              </w:rPr>
              <w:t>candidates have been identified</w:t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35DBF" w:rsidRDefault="00661AE5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F35D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35D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F35DBF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[</w:t>
            </w:r>
            <w:r w:rsidR="005D5F5A" w:rsidRPr="00F35DBF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F35DBF">
              <w:rPr>
                <w:rFonts w:asciiTheme="majorHAnsi" w:hAnsiTheme="majorHAnsi" w:cstheme="majorHAnsi"/>
              </w:rPr>
              <w:t>]</w:t>
            </w:r>
          </w:p>
          <w:p w:rsidR="0039752D" w:rsidRPr="00F35D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35D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857D2" w:rsidRPr="00F35D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35D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35DB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35DBF" w:rsidRDefault="00661AE5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D2" w:rsidRPr="00F35DBF" w:rsidRDefault="00BA75E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>P</w:t>
            </w:r>
            <w:r w:rsidR="004857D2" w:rsidRPr="00F35DBF">
              <w:rPr>
                <w:rFonts w:asciiTheme="majorHAnsi" w:hAnsiTheme="majorHAnsi" w:cstheme="majorHAnsi"/>
                <w:bCs/>
              </w:rPr>
              <w:t>olitical or campaign experience</w:t>
            </w:r>
            <w:r w:rsidRPr="00F35DBF">
              <w:rPr>
                <w:rFonts w:asciiTheme="majorHAnsi" w:hAnsiTheme="majorHAnsi" w:cstheme="majorHAnsi"/>
                <w:bCs/>
              </w:rPr>
              <w:t>, for a position typically held by someone early in his or her career</w:t>
            </w:r>
          </w:p>
        </w:tc>
      </w:tr>
      <w:tr w:rsidR="004857D2" w:rsidRPr="00F35D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35DBF" w:rsidRDefault="00661AE5" w:rsidP="004E1C64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C41" w:rsidRPr="00F35DBF" w:rsidRDefault="004857D2" w:rsidP="004857D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4857D2" w:rsidRPr="00F35DBF" w:rsidRDefault="004857D2" w:rsidP="004857D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4857D2" w:rsidRPr="00F35DBF" w:rsidRDefault="004857D2" w:rsidP="004857D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>Ability to work in a matrixed agency</w:t>
            </w:r>
          </w:p>
          <w:p w:rsidR="004857D2" w:rsidRPr="00F35DBF" w:rsidRDefault="004857D2" w:rsidP="004857D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5DBF">
              <w:rPr>
                <w:rFonts w:asciiTheme="majorHAnsi" w:hAnsiTheme="majorHAnsi" w:cstheme="majorHAnsi"/>
                <w:bCs/>
              </w:rPr>
              <w:t>Smart, thoughtful, discreet and thorough</w:t>
            </w:r>
          </w:p>
        </w:tc>
      </w:tr>
      <w:tr w:rsidR="004857D2" w:rsidRPr="00F35D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35D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35DB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4857D2" w:rsidRPr="00F35D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35DBF" w:rsidRDefault="00EA4C48" w:rsidP="00C120A9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 xml:space="preserve">Lauren Leonard (Department of Commerce) (2014 to </w:t>
            </w:r>
            <w:r w:rsidR="00C120A9">
              <w:rPr>
                <w:rFonts w:asciiTheme="majorHAnsi" w:hAnsiTheme="majorHAnsi" w:cstheme="majorHAnsi"/>
              </w:rPr>
              <w:t>2017</w:t>
            </w:r>
            <w:r w:rsidRPr="00F35DBF">
              <w:rPr>
                <w:rFonts w:asciiTheme="majorHAnsi" w:hAnsiTheme="majorHAnsi" w:cstheme="majorHAnsi"/>
              </w:rPr>
              <w:t>): Deputy Director, Office of Recovery for Automotive Communities and Workers,</w:t>
            </w:r>
            <w:r w:rsidR="007C5F6D" w:rsidRPr="00F35DBF">
              <w:rPr>
                <w:rFonts w:asciiTheme="majorHAnsi" w:hAnsiTheme="majorHAnsi" w:cstheme="majorHAnsi"/>
              </w:rPr>
              <w:t xml:space="preserve"> </w:t>
            </w:r>
            <w:r w:rsidRPr="00F35DBF">
              <w:rPr>
                <w:rFonts w:asciiTheme="majorHAnsi" w:hAnsiTheme="majorHAnsi" w:cstheme="majorHAnsi"/>
              </w:rPr>
              <w:t>Department of Labor</w:t>
            </w:r>
            <w:r w:rsidR="00355319" w:rsidRPr="00F35DBF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4857D2" w:rsidRPr="00F35D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35DBF" w:rsidRDefault="007C5F6D" w:rsidP="00C120A9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t xml:space="preserve">Miguel </w:t>
            </w:r>
            <w:proofErr w:type="spellStart"/>
            <w:r w:rsidRPr="00F35DBF">
              <w:rPr>
                <w:rFonts w:asciiTheme="majorHAnsi" w:hAnsiTheme="majorHAnsi" w:cstheme="majorHAnsi"/>
              </w:rPr>
              <w:t>L’Heureux</w:t>
            </w:r>
            <w:proofErr w:type="spellEnd"/>
            <w:r w:rsidRPr="00F35DBF">
              <w:rPr>
                <w:rFonts w:asciiTheme="majorHAnsi" w:hAnsiTheme="majorHAnsi" w:cstheme="majorHAnsi"/>
              </w:rPr>
              <w:t xml:space="preserve"> (SBA) (2015 to </w:t>
            </w:r>
            <w:r w:rsidR="00C120A9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Pr="00F35DBF">
              <w:rPr>
                <w:rFonts w:asciiTheme="majorHAnsi" w:hAnsiTheme="majorHAnsi" w:cstheme="majorHAnsi"/>
              </w:rPr>
              <w:t>): Economics Director, Office of Presidential Personnel; Compliance Attorney, Presidential Inaugural Committee; Western Regional Voter Protection Coordinator, Obama for America</w:t>
            </w:r>
            <w:r w:rsidRPr="00F35DB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F35D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35DBF" w:rsidRDefault="007C5F6D" w:rsidP="00B64A22">
            <w:pPr>
              <w:rPr>
                <w:rFonts w:asciiTheme="majorHAnsi" w:hAnsiTheme="majorHAnsi" w:cstheme="majorHAnsi"/>
              </w:rPr>
            </w:pPr>
            <w:r w:rsidRPr="00F35DBF">
              <w:rPr>
                <w:rFonts w:asciiTheme="majorHAnsi" w:hAnsiTheme="majorHAnsi" w:cstheme="majorHAnsi"/>
              </w:rPr>
              <w:lastRenderedPageBreak/>
              <w:t>Esther Morales (EPA) (2014 to 2016): Associate Director of Policy, Office of the First Lady; Intergovernmental Affairs Advisor, Department of Energy; Special Assistant, Department of Health and Human Services</w:t>
            </w:r>
            <w:r w:rsidRPr="00F35DBF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4857D2" w:rsidRDefault="00514128">
      <w:pPr>
        <w:rPr>
          <w:rFonts w:asciiTheme="majorHAnsi" w:hAnsiTheme="majorHAnsi" w:cstheme="majorHAnsi"/>
        </w:rPr>
      </w:pPr>
    </w:p>
    <w:sectPr w:rsidR="00514128" w:rsidRPr="004857D2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93" w:rsidRDefault="002B0193" w:rsidP="001E22F1">
      <w:r>
        <w:separator/>
      </w:r>
    </w:p>
  </w:endnote>
  <w:endnote w:type="continuationSeparator" w:id="0">
    <w:p w:rsidR="002B0193" w:rsidRDefault="002B0193" w:rsidP="001E22F1">
      <w:r>
        <w:continuationSeparator/>
      </w:r>
    </w:p>
  </w:endnote>
  <w:endnote w:id="1">
    <w:p w:rsidR="00355319" w:rsidRDefault="00355319">
      <w:pPr>
        <w:pStyle w:val="EndnoteText"/>
      </w:pPr>
      <w:r>
        <w:rPr>
          <w:rStyle w:val="EndnoteReference"/>
        </w:rPr>
        <w:endnoteRef/>
      </w:r>
      <w:r>
        <w:t xml:space="preserve"> 2016 plum book</w:t>
      </w:r>
    </w:p>
  </w:endnote>
  <w:endnote w:id="2">
    <w:p w:rsidR="00152BF3" w:rsidRDefault="00152BF3" w:rsidP="00152BF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87AE7">
          <w:rPr>
            <w:rStyle w:val="Hyperlink"/>
          </w:rPr>
          <w:t>http://foreignpolicy.com/2013/02/28/want-to-work-in-the-white-house/</w:t>
        </w:r>
      </w:hyperlink>
      <w:r>
        <w:t xml:space="preserve"> </w:t>
      </w:r>
    </w:p>
  </w:endnote>
  <w:endnote w:id="3">
    <w:p w:rsidR="00152BF3" w:rsidRDefault="00152BF3">
      <w:pPr>
        <w:pStyle w:val="EndnoteText"/>
      </w:pPr>
      <w:r>
        <w:rPr>
          <w:rStyle w:val="EndnoteReference"/>
        </w:rPr>
        <w:endnoteRef/>
      </w:r>
      <w:r>
        <w:t xml:space="preserve"> 2016 plum book</w:t>
      </w:r>
    </w:p>
  </w:endnote>
  <w:endnote w:id="4">
    <w:p w:rsidR="007C5F6D" w:rsidRDefault="007C5F6D" w:rsidP="007C5F6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87AE7">
          <w:rPr>
            <w:rStyle w:val="Hyperlink"/>
          </w:rPr>
          <w:t>https://www.commerce.gov/directory/laurenleonard</w:t>
        </w:r>
      </w:hyperlink>
    </w:p>
  </w:endnote>
  <w:endnote w:id="5">
    <w:p w:rsidR="00355319" w:rsidRDefault="0035531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C87AE7">
          <w:rPr>
            <w:rStyle w:val="Hyperlink"/>
          </w:rPr>
          <w:t>https://www.commerce.gov/directory/laurenleonard</w:t>
        </w:r>
      </w:hyperlink>
      <w:r>
        <w:t xml:space="preserve"> </w:t>
      </w:r>
    </w:p>
  </w:endnote>
  <w:endnote w:id="6">
    <w:p w:rsidR="007C5F6D" w:rsidRDefault="007C5F6D">
      <w:pPr>
        <w:pStyle w:val="EndnoteText"/>
      </w:pPr>
      <w:r>
        <w:rPr>
          <w:rStyle w:val="EndnoteReference"/>
        </w:rPr>
        <w:endnoteRef/>
      </w:r>
      <w:r>
        <w:t xml:space="preserve"> LinkedIn profile</w:t>
      </w:r>
    </w:p>
  </w:endnote>
  <w:endnote w:id="7">
    <w:p w:rsidR="007C5F6D" w:rsidRDefault="007C5F6D">
      <w:pPr>
        <w:pStyle w:val="EndnoteText"/>
      </w:pPr>
      <w:r>
        <w:rPr>
          <w:rStyle w:val="EndnoteReference"/>
        </w:rPr>
        <w:endnoteRef/>
      </w:r>
      <w:r>
        <w:t xml:space="preserve"> LinkedIn profile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93" w:rsidRDefault="002B0193" w:rsidP="001E22F1">
      <w:r>
        <w:separator/>
      </w:r>
    </w:p>
  </w:footnote>
  <w:footnote w:type="continuationSeparator" w:id="0">
    <w:p w:rsidR="002B0193" w:rsidRDefault="002B019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120A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1E13"/>
    <w:multiLevelType w:val="hybridMultilevel"/>
    <w:tmpl w:val="E0F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3810D97"/>
    <w:multiLevelType w:val="hybridMultilevel"/>
    <w:tmpl w:val="EDC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C49D0"/>
    <w:multiLevelType w:val="hybridMultilevel"/>
    <w:tmpl w:val="CA7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8"/>
  </w:num>
  <w:num w:numId="9">
    <w:abstractNumId w:val="16"/>
  </w:num>
  <w:num w:numId="10">
    <w:abstractNumId w:val="6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6"/>
  </w:num>
  <w:num w:numId="36">
    <w:abstractNumId w:val="11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52BF3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0193"/>
    <w:rsid w:val="002B1860"/>
    <w:rsid w:val="002B3AC4"/>
    <w:rsid w:val="002B44C0"/>
    <w:rsid w:val="002B59FC"/>
    <w:rsid w:val="002C76AB"/>
    <w:rsid w:val="002C7A86"/>
    <w:rsid w:val="002D28DF"/>
    <w:rsid w:val="002D7CAB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227"/>
    <w:rsid w:val="00347F97"/>
    <w:rsid w:val="00354173"/>
    <w:rsid w:val="00355319"/>
    <w:rsid w:val="00356DE7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57D2"/>
    <w:rsid w:val="004857ED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70F8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5F6D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280C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13B3"/>
    <w:rsid w:val="009F211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75E6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20A9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D4C41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D6E1C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4C4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5DBF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mmerce.gov/directory/laurenleonard" TargetMode="External"/><Relationship Id="rId2" Type="http://schemas.openxmlformats.org/officeDocument/2006/relationships/hyperlink" Target="https://www.commerce.gov/directory/laurenleonard" TargetMode="External"/><Relationship Id="rId1" Type="http://schemas.openxmlformats.org/officeDocument/2006/relationships/hyperlink" Target="http://foreignpolicy.com/2013/02/28/want-to-work-in-the-white-hou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4659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A74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f40142b5-dc02-4243-bb57-e360fa06662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B0391-0D1C-43E3-BFEE-446FDDF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1775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5</cp:revision>
  <cp:lastPrinted>2016-07-12T18:00:00Z</cp:lastPrinted>
  <dcterms:created xsi:type="dcterms:W3CDTF">2016-12-19T18:14:00Z</dcterms:created>
  <dcterms:modified xsi:type="dcterms:W3CDTF">2017-07-06T20:58:00Z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