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552F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Attorney General</w:t>
      </w:r>
      <w:r w:rsidR="00743E78">
        <w:rPr>
          <w:rFonts w:asciiTheme="majorHAnsi" w:hAnsiTheme="majorHAnsi" w:cstheme="majorHAnsi"/>
          <w:szCs w:val="26"/>
        </w:rPr>
        <w:t xml:space="preserve"> for legal policy</w:t>
      </w:r>
      <w:r w:rsidR="00D56177">
        <w:rPr>
          <w:rFonts w:asciiTheme="majorHAnsi" w:hAnsiTheme="majorHAnsi" w:cstheme="majorHAnsi"/>
          <w:szCs w:val="26"/>
        </w:rPr>
        <w:t>, Department</w:t>
      </w:r>
      <w:r w:rsidR="00645341">
        <w:rPr>
          <w:rFonts w:asciiTheme="majorHAnsi" w:hAnsiTheme="majorHAnsi" w:cstheme="majorHAnsi"/>
          <w:szCs w:val="26"/>
        </w:rPr>
        <w:t xml:space="preserve"> of Justice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8869B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Judiciary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630DA4" w:rsidP="009A0D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9A0D05">
              <w:rPr>
                <w:rFonts w:asciiTheme="majorHAnsi" w:hAnsiTheme="majorHAnsi" w:cstheme="majorHAnsi"/>
                <w:bCs/>
              </w:rPr>
              <w:t xml:space="preserve">mission of the </w:t>
            </w:r>
            <w:r>
              <w:rPr>
                <w:rFonts w:asciiTheme="majorHAnsi" w:hAnsiTheme="majorHAnsi" w:cstheme="majorHAnsi"/>
                <w:bCs/>
              </w:rPr>
              <w:t>Department of Justice is</w:t>
            </w:r>
            <w:r w:rsidR="009A0D05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t</w:t>
            </w:r>
            <w:r w:rsidR="00795A2F">
              <w:rPr>
                <w:rFonts w:asciiTheme="majorHAnsi" w:hAnsiTheme="majorHAnsi" w:cstheme="majorHAnsi"/>
                <w:bCs/>
              </w:rPr>
              <w:t xml:space="preserve">o enforce the law and defend the interests of the United States according to the law, ensure </w:t>
            </w:r>
            <w:r w:rsidR="009A0D05">
              <w:rPr>
                <w:rFonts w:asciiTheme="majorHAnsi" w:hAnsiTheme="majorHAnsi" w:cstheme="majorHAnsi"/>
                <w:bCs/>
              </w:rPr>
              <w:t xml:space="preserve">the </w:t>
            </w:r>
            <w:r w:rsidR="00795A2F">
              <w:rPr>
                <w:rFonts w:asciiTheme="majorHAnsi" w:hAnsiTheme="majorHAnsi" w:cstheme="majorHAnsi"/>
                <w:bCs/>
              </w:rPr>
              <w:t>public against foreign and domestic threats, provide federal leadership in preventing and controlling crime, seek just punishment for those guilty of unlawful behavior</w:t>
            </w:r>
            <w:r w:rsidR="00DE61D3">
              <w:rPr>
                <w:rFonts w:asciiTheme="majorHAnsi" w:hAnsiTheme="majorHAnsi" w:cstheme="majorHAnsi"/>
                <w:bCs/>
              </w:rPr>
              <w:t>,</w:t>
            </w:r>
            <w:r w:rsidR="00795A2F">
              <w:rPr>
                <w:rFonts w:asciiTheme="majorHAnsi" w:hAnsiTheme="majorHAnsi" w:cstheme="majorHAnsi"/>
                <w:bCs/>
              </w:rPr>
              <w:t xml:space="preserve"> and ensure fair and impartial administration of justice for all Americans.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B217D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assistant attorney general for the Office of Legal Policy is responsible for developing and implementing the </w:t>
            </w:r>
            <w:r w:rsidR="00DE61D3">
              <w:rPr>
                <w:rFonts w:asciiTheme="majorHAnsi" w:hAnsiTheme="majorHAnsi" w:cstheme="majorHAnsi"/>
                <w:bCs/>
              </w:rPr>
              <w:t>d</w:t>
            </w:r>
            <w:r>
              <w:rPr>
                <w:rFonts w:asciiTheme="majorHAnsi" w:hAnsiTheme="majorHAnsi" w:cstheme="majorHAnsi"/>
                <w:bCs/>
              </w:rPr>
              <w:t>epartment</w:t>
            </w:r>
            <w:r w:rsidR="00DE61D3">
              <w:rPr>
                <w:rFonts w:asciiTheme="majorHAnsi" w:hAnsiTheme="majorHAnsi" w:cstheme="majorHAnsi"/>
                <w:bCs/>
              </w:rPr>
              <w:t>’</w:t>
            </w:r>
            <w:r>
              <w:rPr>
                <w:rFonts w:asciiTheme="majorHAnsi" w:hAnsiTheme="majorHAnsi" w:cstheme="majorHAnsi"/>
                <w:bCs/>
              </w:rPr>
              <w:t xml:space="preserve">s </w:t>
            </w:r>
            <w:r w:rsidR="00076E37">
              <w:rPr>
                <w:rFonts w:asciiTheme="majorHAnsi" w:hAnsiTheme="majorHAnsi" w:cstheme="majorHAnsi"/>
                <w:bCs/>
              </w:rPr>
              <w:t>significant policy initiatives.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8B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8B580D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90204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5A6F03" w:rsidRDefault="005A6F03" w:rsidP="005A6F03">
            <w:pPr>
              <w:rPr>
                <w:rFonts w:asciiTheme="majorHAnsi" w:hAnsiTheme="majorHAnsi" w:cstheme="majorHAnsi"/>
              </w:rPr>
            </w:pPr>
            <w:r w:rsidRPr="005A6F03">
              <w:rPr>
                <w:rFonts w:asciiTheme="majorHAnsi" w:hAnsiTheme="majorHAnsi" w:cstheme="majorHAnsi"/>
              </w:rPr>
              <w:t>Attorney general, deputy attorney general and associate attorney general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076E37" w:rsidRDefault="00076E37" w:rsidP="00076E37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076E37">
              <w:rPr>
                <w:rFonts w:asciiTheme="majorHAnsi" w:hAnsiTheme="majorHAnsi" w:cstheme="majorHAnsi"/>
                <w:bCs/>
              </w:rPr>
              <w:t>The assistant attorney general has t</w:t>
            </w:r>
            <w:r w:rsidR="00D500C9" w:rsidRPr="00076E37">
              <w:rPr>
                <w:rFonts w:asciiTheme="majorHAnsi" w:hAnsiTheme="majorHAnsi" w:cstheme="majorHAnsi"/>
                <w:bCs/>
              </w:rPr>
              <w:t>hree or four</w:t>
            </w:r>
            <w:r w:rsidR="005A6F03" w:rsidRPr="00076E37">
              <w:rPr>
                <w:rFonts w:asciiTheme="majorHAnsi" w:hAnsiTheme="majorHAnsi" w:cstheme="majorHAnsi"/>
                <w:bCs/>
              </w:rPr>
              <w:t xml:space="preserve"> deputy assistant attorney</w:t>
            </w:r>
            <w:r w:rsidR="00DE61D3">
              <w:rPr>
                <w:rFonts w:asciiTheme="majorHAnsi" w:hAnsiTheme="majorHAnsi" w:cstheme="majorHAnsi"/>
                <w:bCs/>
              </w:rPr>
              <w:t>s</w:t>
            </w:r>
            <w:r w:rsidR="005A6F03" w:rsidRPr="00076E37">
              <w:rPr>
                <w:rFonts w:asciiTheme="majorHAnsi" w:hAnsiTheme="majorHAnsi" w:cstheme="majorHAnsi"/>
                <w:bCs/>
              </w:rPr>
              <w:t xml:space="preserve"> general</w:t>
            </w:r>
            <w:r w:rsidRPr="00076E37">
              <w:rPr>
                <w:rFonts w:asciiTheme="majorHAnsi" w:hAnsiTheme="majorHAnsi" w:cstheme="majorHAnsi"/>
                <w:bCs/>
              </w:rPr>
              <w:t xml:space="preserve"> and manages about</w:t>
            </w:r>
            <w:r w:rsidR="00907E01" w:rsidRPr="00076E37">
              <w:rPr>
                <w:rFonts w:asciiTheme="majorHAnsi" w:hAnsiTheme="majorHAnsi" w:cstheme="majorHAnsi"/>
                <w:bCs/>
              </w:rPr>
              <w:t xml:space="preserve"> 30 people in </w:t>
            </w:r>
            <w:r w:rsidRPr="00076E37">
              <w:rPr>
                <w:rFonts w:asciiTheme="majorHAnsi" w:hAnsiTheme="majorHAnsi" w:cstheme="majorHAnsi"/>
                <w:bCs/>
              </w:rPr>
              <w:t>the Office of Legal Policy.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E37" w:rsidRPr="00076E37" w:rsidRDefault="00076E37" w:rsidP="00076E3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the vetting process for federal judicial nominees, </w:t>
            </w:r>
            <w:r w:rsidR="009A0D05">
              <w:rPr>
                <w:rFonts w:asciiTheme="majorHAnsi" w:hAnsiTheme="majorHAnsi" w:cstheme="majorHAnsi"/>
              </w:rPr>
              <w:t>mostly,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Pr="00076E37">
              <w:rPr>
                <w:rFonts w:asciiTheme="majorHAnsi" w:hAnsiTheme="majorHAnsi" w:cstheme="majorHAnsi"/>
                <w:lang w:val="en"/>
              </w:rPr>
              <w:t>coordinates the judicial appointment process with the White House and the Senate</w:t>
            </w:r>
          </w:p>
          <w:p w:rsidR="002A54B7" w:rsidRPr="00714D97" w:rsidRDefault="002A54B7" w:rsidP="006E4DE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14D97">
              <w:rPr>
                <w:rFonts w:asciiTheme="majorHAnsi" w:hAnsiTheme="majorHAnsi" w:cstheme="majorHAnsi"/>
                <w:lang w:val="en"/>
              </w:rPr>
              <w:t>Develop</w:t>
            </w:r>
            <w:r w:rsidR="008F703D">
              <w:rPr>
                <w:rFonts w:asciiTheme="majorHAnsi" w:hAnsiTheme="majorHAnsi" w:cstheme="majorHAnsi"/>
                <w:lang w:val="en"/>
              </w:rPr>
              <w:t>s</w:t>
            </w:r>
            <w:r w:rsidRPr="00714D97">
              <w:rPr>
                <w:rFonts w:asciiTheme="majorHAnsi" w:hAnsiTheme="majorHAnsi" w:cstheme="majorHAnsi"/>
                <w:lang w:val="en"/>
              </w:rPr>
              <w:t xml:space="preserve"> and implement</w:t>
            </w:r>
            <w:r w:rsidR="008F703D">
              <w:rPr>
                <w:rFonts w:asciiTheme="majorHAnsi" w:hAnsiTheme="majorHAnsi" w:cstheme="majorHAnsi"/>
                <w:lang w:val="en"/>
              </w:rPr>
              <w:t>s</w:t>
            </w:r>
            <w:r w:rsidR="00315B7C">
              <w:rPr>
                <w:rFonts w:asciiTheme="majorHAnsi" w:hAnsiTheme="majorHAnsi" w:cstheme="majorHAnsi"/>
                <w:lang w:val="en"/>
              </w:rPr>
              <w:t xml:space="preserve"> the d</w:t>
            </w:r>
            <w:r w:rsidRPr="00714D97">
              <w:rPr>
                <w:rFonts w:asciiTheme="majorHAnsi" w:hAnsiTheme="majorHAnsi" w:cstheme="majorHAnsi"/>
                <w:lang w:val="en"/>
              </w:rPr>
              <w:t>epartment</w:t>
            </w:r>
            <w:r w:rsidR="00DE61D3">
              <w:rPr>
                <w:rFonts w:asciiTheme="majorHAnsi" w:hAnsiTheme="majorHAnsi" w:cstheme="majorHAnsi"/>
                <w:lang w:val="en"/>
              </w:rPr>
              <w:t>’</w:t>
            </w:r>
            <w:r w:rsidRPr="00714D97">
              <w:rPr>
                <w:rFonts w:asciiTheme="majorHAnsi" w:hAnsiTheme="majorHAnsi" w:cstheme="majorHAnsi"/>
                <w:lang w:val="en"/>
              </w:rPr>
              <w:t>s significant policy initiatives</w:t>
            </w:r>
          </w:p>
          <w:p w:rsidR="002A54B7" w:rsidRPr="00714D97" w:rsidRDefault="00714D97" w:rsidP="006E4DE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14D97">
              <w:rPr>
                <w:rFonts w:asciiTheme="majorHAnsi" w:hAnsiTheme="majorHAnsi" w:cstheme="majorHAnsi"/>
                <w:lang w:val="en"/>
              </w:rPr>
              <w:t>H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andle</w:t>
            </w:r>
            <w:r w:rsidR="00315B7C">
              <w:rPr>
                <w:rFonts w:asciiTheme="majorHAnsi" w:hAnsiTheme="majorHAnsi" w:cstheme="majorHAnsi"/>
                <w:lang w:val="en"/>
              </w:rPr>
              <w:t>s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 xml:space="preserve"> special projects that impli</w:t>
            </w:r>
            <w:r w:rsidR="00315B7C">
              <w:rPr>
                <w:rFonts w:asciiTheme="majorHAnsi" w:hAnsiTheme="majorHAnsi" w:cstheme="majorHAnsi"/>
                <w:lang w:val="en"/>
              </w:rPr>
              <w:t>cate the interests of multiple d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epartment components</w:t>
            </w:r>
          </w:p>
          <w:p w:rsidR="002A54B7" w:rsidRPr="00714D97" w:rsidRDefault="00714D97" w:rsidP="006E4DE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14D97">
              <w:rPr>
                <w:rFonts w:asciiTheme="majorHAnsi" w:hAnsiTheme="majorHAnsi" w:cstheme="majorHAnsi"/>
                <w:lang w:val="en"/>
              </w:rPr>
              <w:t>C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oordinate</w:t>
            </w:r>
            <w:r w:rsidR="00315B7C">
              <w:rPr>
                <w:rFonts w:asciiTheme="majorHAnsi" w:hAnsiTheme="majorHAnsi" w:cstheme="majorHAnsi"/>
                <w:lang w:val="en"/>
              </w:rPr>
              <w:t>s with other interested d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e</w:t>
            </w:r>
            <w:r w:rsidR="00315B7C">
              <w:rPr>
                <w:rFonts w:asciiTheme="majorHAnsi" w:hAnsiTheme="majorHAnsi" w:cstheme="majorHAnsi"/>
                <w:lang w:val="en"/>
              </w:rPr>
              <w:t>partment components and executive br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anch agencies</w:t>
            </w:r>
          </w:p>
          <w:p w:rsidR="00A8051E" w:rsidRPr="00714D97" w:rsidRDefault="00A8051E" w:rsidP="006E4DE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"/>
              </w:rPr>
              <w:t xml:space="preserve">Serves as an important policy advisor to </w:t>
            </w:r>
            <w:r w:rsidR="00DE61D3">
              <w:rPr>
                <w:rFonts w:asciiTheme="majorHAnsi" w:hAnsiTheme="majorHAnsi" w:cstheme="majorHAnsi"/>
                <w:lang w:val="en"/>
              </w:rPr>
              <w:t xml:space="preserve">the </w:t>
            </w:r>
            <w:r>
              <w:rPr>
                <w:rFonts w:asciiTheme="majorHAnsi" w:hAnsiTheme="majorHAnsi" w:cstheme="majorHAnsi"/>
                <w:lang w:val="en"/>
              </w:rPr>
              <w:t xml:space="preserve">attorney general, deputy </w:t>
            </w:r>
            <w:r w:rsidR="00076E37">
              <w:rPr>
                <w:rFonts w:asciiTheme="majorHAnsi" w:hAnsiTheme="majorHAnsi" w:cstheme="majorHAnsi"/>
                <w:lang w:val="en"/>
              </w:rPr>
              <w:t xml:space="preserve">attorney general </w:t>
            </w:r>
            <w:r>
              <w:rPr>
                <w:rFonts w:asciiTheme="majorHAnsi" w:hAnsiTheme="majorHAnsi" w:cstheme="majorHAnsi"/>
                <w:lang w:val="en"/>
              </w:rPr>
              <w:t>and associate attorney general</w:t>
            </w:r>
          </w:p>
          <w:p w:rsidR="0016537A" w:rsidRPr="00076E37" w:rsidRDefault="00714D97" w:rsidP="00987CD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14D97">
              <w:rPr>
                <w:rFonts w:asciiTheme="majorHAnsi" w:hAnsiTheme="majorHAnsi" w:cstheme="majorHAnsi"/>
                <w:lang w:val="en"/>
              </w:rPr>
              <w:t>Review</w:t>
            </w:r>
            <w:r w:rsidR="00315B7C">
              <w:rPr>
                <w:rFonts w:asciiTheme="majorHAnsi" w:hAnsiTheme="majorHAnsi" w:cstheme="majorHAnsi"/>
                <w:lang w:val="en"/>
              </w:rPr>
              <w:t>s and co</w:t>
            </w:r>
            <w:r w:rsidRPr="00714D97">
              <w:rPr>
                <w:rFonts w:asciiTheme="majorHAnsi" w:hAnsiTheme="majorHAnsi" w:cstheme="majorHAnsi"/>
                <w:lang w:val="en"/>
              </w:rPr>
              <w:t>ordinate</w:t>
            </w:r>
            <w:r w:rsidR="00315B7C">
              <w:rPr>
                <w:rFonts w:asciiTheme="majorHAnsi" w:hAnsiTheme="majorHAnsi" w:cstheme="majorHAnsi"/>
                <w:lang w:val="en"/>
              </w:rPr>
              <w:t>s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 xml:space="preserve"> all </w:t>
            </w:r>
            <w:r w:rsidR="00315B7C">
              <w:rPr>
                <w:rFonts w:asciiTheme="majorHAnsi" w:hAnsiTheme="majorHAnsi" w:cstheme="majorHAnsi"/>
                <w:lang w:val="en"/>
              </w:rPr>
              <w:t>regulations promulgated by the d</w:t>
            </w:r>
            <w:r w:rsidR="002A54B7" w:rsidRPr="00714D97">
              <w:rPr>
                <w:rFonts w:asciiTheme="majorHAnsi" w:hAnsiTheme="majorHAnsi" w:cstheme="majorHAnsi"/>
                <w:lang w:val="en"/>
              </w:rPr>
              <w:t>epartment and its components</w:t>
            </w:r>
            <w:r w:rsidR="00315B7C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330" w:rsidRDefault="00C6009F" w:rsidP="00076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Law degree</w:t>
            </w:r>
          </w:p>
          <w:p w:rsidR="00C6009F" w:rsidRDefault="00076E37" w:rsidP="00076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5A24">
              <w:rPr>
                <w:rFonts w:asciiTheme="majorHAnsi" w:hAnsiTheme="majorHAnsi" w:cstheme="majorHAnsi"/>
                <w:bCs/>
              </w:rPr>
              <w:t>Capitol Hill</w:t>
            </w:r>
            <w:r w:rsidR="00C6009F">
              <w:rPr>
                <w:rFonts w:asciiTheme="majorHAnsi" w:hAnsiTheme="majorHAnsi" w:cstheme="majorHAnsi"/>
                <w:bCs/>
              </w:rPr>
              <w:t xml:space="preserve"> experience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="00C6009F">
              <w:rPr>
                <w:rFonts w:asciiTheme="majorHAnsi" w:hAnsiTheme="majorHAnsi" w:cstheme="majorHAnsi"/>
                <w:bCs/>
              </w:rPr>
              <w:t>helpful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  <w:p w:rsidR="00C6009F" w:rsidRPr="00C6009F" w:rsidRDefault="00C6009F" w:rsidP="00076E3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Experience in </w:t>
            </w:r>
            <w:r w:rsidR="00076E37">
              <w:rPr>
                <w:rFonts w:asciiTheme="majorHAnsi" w:hAnsiTheme="majorHAnsi" w:cstheme="majorHAnsi"/>
                <w:bCs/>
              </w:rPr>
              <w:t>the Department of Justice (</w:t>
            </w:r>
            <w:r>
              <w:rPr>
                <w:rFonts w:asciiTheme="majorHAnsi" w:hAnsiTheme="majorHAnsi" w:cstheme="majorHAnsi"/>
                <w:bCs/>
              </w:rPr>
              <w:t>helpful</w:t>
            </w:r>
            <w:r w:rsidR="00076E37"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14D" w:rsidRDefault="00C6009F" w:rsidP="00076E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C6009F" w:rsidRDefault="00C6009F" w:rsidP="00076E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C6009F" w:rsidRDefault="00C6009F" w:rsidP="00076E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pressure</w:t>
            </w:r>
          </w:p>
          <w:p w:rsidR="00076E37" w:rsidRDefault="00076E37" w:rsidP="00076E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and diplomacy skills to effectively navigate the various Department of Justice agencies with their different positions to find common ground</w:t>
            </w:r>
          </w:p>
          <w:p w:rsidR="002D0570" w:rsidRPr="00C6009F" w:rsidRDefault="002D0570" w:rsidP="00076E3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Int</w:t>
            </w:r>
            <w:r w:rsidR="00DB5841">
              <w:rPr>
                <w:rFonts w:asciiTheme="majorHAnsi" w:hAnsiTheme="majorHAnsi" w:cstheme="majorHAnsi"/>
                <w:bCs/>
              </w:rPr>
              <w:t xml:space="preserve">egrity 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E09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09D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E09DE" w:rsidRDefault="00C471F4" w:rsidP="000072B7">
            <w:pPr>
              <w:rPr>
                <w:rFonts w:asciiTheme="majorHAnsi" w:hAnsiTheme="majorHAnsi" w:cstheme="majorHAnsi"/>
              </w:rPr>
            </w:pPr>
            <w:r w:rsidRPr="00FE09DE">
              <w:rPr>
                <w:rFonts w:asciiTheme="majorHAnsi" w:hAnsiTheme="majorHAnsi" w:cstheme="majorHAnsi"/>
              </w:rPr>
              <w:t>Christopher H. Schroeder</w:t>
            </w:r>
            <w:r w:rsidR="00BE379B" w:rsidRPr="00FE09DE">
              <w:rPr>
                <w:rFonts w:asciiTheme="majorHAnsi" w:hAnsiTheme="majorHAnsi" w:cstheme="majorHAnsi"/>
              </w:rPr>
              <w:t xml:space="preserve"> (</w:t>
            </w:r>
            <w:r w:rsidRPr="00FE09DE">
              <w:rPr>
                <w:rFonts w:asciiTheme="majorHAnsi" w:hAnsiTheme="majorHAnsi" w:cstheme="majorHAnsi"/>
              </w:rPr>
              <w:t>2010 to 2012</w:t>
            </w:r>
            <w:r w:rsidR="00B30C4A" w:rsidRPr="00FE09DE">
              <w:rPr>
                <w:rFonts w:asciiTheme="majorHAnsi" w:hAnsiTheme="majorHAnsi" w:cstheme="majorHAnsi"/>
              </w:rPr>
              <w:t>):</w:t>
            </w:r>
            <w:r w:rsidR="00A44F1C" w:rsidRPr="00FE09DE">
              <w:rPr>
                <w:rFonts w:asciiTheme="majorHAnsi" w:hAnsiTheme="majorHAnsi" w:cstheme="majorHAnsi"/>
              </w:rPr>
              <w:t xml:space="preserve"> </w:t>
            </w:r>
            <w:r w:rsidR="00621494" w:rsidRPr="00FE09DE">
              <w:rPr>
                <w:rFonts w:asciiTheme="majorHAnsi" w:hAnsiTheme="majorHAnsi" w:cstheme="majorHAnsi"/>
              </w:rPr>
              <w:t>Chief Counsel, Senate Judiciary Committee</w:t>
            </w:r>
            <w:r w:rsidR="009F5AB3" w:rsidRPr="00FE09DE">
              <w:rPr>
                <w:rFonts w:asciiTheme="majorHAnsi" w:hAnsiTheme="majorHAnsi" w:cstheme="majorHAnsi"/>
              </w:rPr>
              <w:t xml:space="preserve">; </w:t>
            </w:r>
            <w:r w:rsidR="000072B7">
              <w:rPr>
                <w:rFonts w:asciiTheme="majorHAnsi" w:hAnsiTheme="majorHAnsi" w:cstheme="majorHAnsi"/>
              </w:rPr>
              <w:t xml:space="preserve">Professor of law and public policy studies and Director of the </w:t>
            </w:r>
            <w:r w:rsidR="009F5AB3" w:rsidRPr="00FE09DE">
              <w:rPr>
                <w:rFonts w:asciiTheme="majorHAnsi" w:hAnsiTheme="majorHAnsi" w:cstheme="majorHAnsi"/>
              </w:rPr>
              <w:t>Program in Public Law, Duke University</w:t>
            </w:r>
            <w:r w:rsidR="00FE09DE" w:rsidRPr="00FE09DE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E09DE" w:rsidRDefault="00F84F82" w:rsidP="000072B7">
            <w:pPr>
              <w:rPr>
                <w:rFonts w:asciiTheme="majorHAnsi" w:hAnsiTheme="majorHAnsi" w:cstheme="majorHAnsi"/>
              </w:rPr>
            </w:pPr>
            <w:proofErr w:type="spellStart"/>
            <w:r w:rsidRPr="00FE09DE">
              <w:rPr>
                <w:rFonts w:asciiTheme="majorHAnsi" w:hAnsiTheme="majorHAnsi" w:cstheme="majorHAnsi"/>
              </w:rPr>
              <w:t>Elisebeth</w:t>
            </w:r>
            <w:proofErr w:type="spellEnd"/>
            <w:r w:rsidRPr="00FE09DE">
              <w:rPr>
                <w:rFonts w:asciiTheme="majorHAnsi" w:hAnsiTheme="majorHAnsi" w:cstheme="majorHAnsi"/>
              </w:rPr>
              <w:t xml:space="preserve"> C. Cook</w:t>
            </w:r>
            <w:r w:rsidR="00D6236E" w:rsidRPr="00FE09DE">
              <w:rPr>
                <w:rFonts w:asciiTheme="majorHAnsi" w:hAnsiTheme="majorHAnsi" w:cstheme="majorHAnsi"/>
              </w:rPr>
              <w:t xml:space="preserve"> </w:t>
            </w:r>
            <w:r w:rsidR="00E670A5" w:rsidRPr="00FE09DE">
              <w:rPr>
                <w:rFonts w:asciiTheme="majorHAnsi" w:hAnsiTheme="majorHAnsi" w:cstheme="majorHAnsi"/>
              </w:rPr>
              <w:t xml:space="preserve">(2008 to </w:t>
            </w:r>
            <w:r w:rsidRPr="00FE09DE">
              <w:rPr>
                <w:rFonts w:asciiTheme="majorHAnsi" w:hAnsiTheme="majorHAnsi" w:cstheme="majorHAnsi"/>
              </w:rPr>
              <w:t xml:space="preserve">2009): </w:t>
            </w:r>
            <w:r w:rsidR="00FE09DE" w:rsidRPr="00FE09DE">
              <w:rPr>
                <w:rFonts w:asciiTheme="majorHAnsi" w:hAnsiTheme="majorHAnsi" w:cstheme="majorHAnsi"/>
              </w:rPr>
              <w:t>Deputy Assistant Attorney General, Office of Legal Policy, Department of Justice; Senior Counsel, Office of Legal Policy, Department of Justice;</w:t>
            </w:r>
            <w:r w:rsidR="00FE09DE" w:rsidRPr="00FE09DE">
              <w:t xml:space="preserve"> </w:t>
            </w:r>
            <w:r w:rsidR="00FE09DE" w:rsidRPr="00FE09DE">
              <w:rPr>
                <w:rFonts w:asciiTheme="majorHAnsi" w:hAnsiTheme="majorHAnsi" w:cstheme="majorHAnsi"/>
              </w:rPr>
              <w:t>Associate, Cooper &amp; Kirk, PLLC</w:t>
            </w:r>
            <w:r w:rsidR="00FE09D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E09DE" w:rsidP="00FE09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Rachel Brand (2005 to 2007):</w:t>
            </w:r>
            <w:r w:rsidR="00F84F82">
              <w:rPr>
                <w:rFonts w:asciiTheme="majorHAnsi" w:hAnsiTheme="majorHAnsi" w:cstheme="majorHAnsi"/>
              </w:rPr>
              <w:t xml:space="preserve"> Principal Deputy Assistant Attorney General, Office of Legal Policy</w:t>
            </w:r>
            <w:r w:rsidR="000072B7">
              <w:rPr>
                <w:rFonts w:asciiTheme="majorHAnsi" w:hAnsiTheme="majorHAnsi" w:cstheme="majorHAnsi"/>
              </w:rPr>
              <w:t>, Department of Justice</w:t>
            </w:r>
            <w:r w:rsidR="00F84F82">
              <w:rPr>
                <w:rFonts w:asciiTheme="majorHAnsi" w:hAnsiTheme="majorHAnsi" w:cstheme="majorHAnsi"/>
              </w:rPr>
              <w:t xml:space="preserve">; Associate Counsel to the President; Lawyer, Cooper, </w:t>
            </w:r>
            <w:proofErr w:type="spellStart"/>
            <w:r w:rsidR="00F84F82">
              <w:rPr>
                <w:rFonts w:asciiTheme="majorHAnsi" w:hAnsiTheme="majorHAnsi" w:cstheme="majorHAnsi"/>
              </w:rPr>
              <w:t>Carvin</w:t>
            </w:r>
            <w:proofErr w:type="spellEnd"/>
            <w:r w:rsidR="00F84F82">
              <w:rPr>
                <w:rFonts w:asciiTheme="majorHAnsi" w:hAnsiTheme="majorHAnsi" w:cstheme="majorHAnsi"/>
              </w:rPr>
              <w:t xml:space="preserve"> &amp; Rosenthal</w:t>
            </w:r>
            <w:r w:rsidR="00F84F8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8E" w:rsidRDefault="0099388E" w:rsidP="001E22F1">
      <w:r>
        <w:separator/>
      </w:r>
    </w:p>
  </w:endnote>
  <w:endnote w:type="continuationSeparator" w:id="0">
    <w:p w:rsidR="0099388E" w:rsidRDefault="0099388E" w:rsidP="001E22F1">
      <w:r>
        <w:continuationSeparator/>
      </w:r>
    </w:p>
  </w:endnote>
  <w:endnote w:id="1">
    <w:p w:rsidR="002D0570" w:rsidRDefault="002D05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B580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2D0570" w:rsidRDefault="002D057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2D0570" w:rsidRDefault="002D05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E09DE">
        <w:t>https://law.duke.edu/fac/schroeder/</w:t>
      </w:r>
    </w:p>
  </w:endnote>
  <w:endnote w:id="4">
    <w:p w:rsidR="002D0570" w:rsidRDefault="002D0570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FE09DE">
        <w:t>https://lo.bvdep.com/PeopleDocument.asp?PersonId=-1&amp;LDIPeopleId=616777&amp;Save=1</w:t>
      </w:r>
    </w:p>
  </w:endnote>
  <w:endnote w:id="5">
    <w:p w:rsidR="002D0570" w:rsidRDefault="002D0570" w:rsidP="00F84F8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56D87">
        <w:t>https://georgewbush-whitehouse.archives.gov/government/rbrand-bio.html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Default="002D0570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570" w:rsidRDefault="002D0570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Default="002D0570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570" w:rsidRDefault="002D057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D0570" w:rsidRPr="009630CC" w:rsidRDefault="002D057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2D0570" w:rsidRPr="009630CC" w:rsidRDefault="002D057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2D0570" w:rsidRPr="00B64A22" w:rsidRDefault="002D0570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Pr="00B64A22" w:rsidRDefault="002D0570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8E" w:rsidRDefault="0099388E" w:rsidP="001E22F1">
      <w:r>
        <w:separator/>
      </w:r>
    </w:p>
  </w:footnote>
  <w:footnote w:type="continuationSeparator" w:id="0">
    <w:p w:rsidR="0099388E" w:rsidRDefault="0099388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Pr="00CA0F50" w:rsidRDefault="008B580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D0570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Pr="00207063" w:rsidRDefault="002D0570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70" w:rsidRPr="004960D6" w:rsidRDefault="002D0570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EC0"/>
    <w:multiLevelType w:val="hybridMultilevel"/>
    <w:tmpl w:val="818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053E"/>
    <w:multiLevelType w:val="hybridMultilevel"/>
    <w:tmpl w:val="ABE8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E7E06"/>
    <w:multiLevelType w:val="hybridMultilevel"/>
    <w:tmpl w:val="E9C616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17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2B7"/>
    <w:rsid w:val="000078FD"/>
    <w:rsid w:val="000126AC"/>
    <w:rsid w:val="00014697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76E37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020B"/>
    <w:rsid w:val="000D1780"/>
    <w:rsid w:val="000D2778"/>
    <w:rsid w:val="000E0157"/>
    <w:rsid w:val="000E0313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C6F65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0441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5C87"/>
    <w:rsid w:val="00297C2A"/>
    <w:rsid w:val="002A54B7"/>
    <w:rsid w:val="002A71CC"/>
    <w:rsid w:val="002B1860"/>
    <w:rsid w:val="002B3AC4"/>
    <w:rsid w:val="002B44C0"/>
    <w:rsid w:val="002B59FC"/>
    <w:rsid w:val="002C76AB"/>
    <w:rsid w:val="002C7A86"/>
    <w:rsid w:val="002D0570"/>
    <w:rsid w:val="002D28DF"/>
    <w:rsid w:val="002E0713"/>
    <w:rsid w:val="002E2310"/>
    <w:rsid w:val="002F119A"/>
    <w:rsid w:val="002F204D"/>
    <w:rsid w:val="002F2F32"/>
    <w:rsid w:val="0030193E"/>
    <w:rsid w:val="00306D71"/>
    <w:rsid w:val="00315B7C"/>
    <w:rsid w:val="00321F38"/>
    <w:rsid w:val="00330ACB"/>
    <w:rsid w:val="00331394"/>
    <w:rsid w:val="003317A8"/>
    <w:rsid w:val="003353C5"/>
    <w:rsid w:val="003454E5"/>
    <w:rsid w:val="00347F97"/>
    <w:rsid w:val="00354173"/>
    <w:rsid w:val="003552F8"/>
    <w:rsid w:val="003616AC"/>
    <w:rsid w:val="00366270"/>
    <w:rsid w:val="00370ED0"/>
    <w:rsid w:val="00373610"/>
    <w:rsid w:val="00375A18"/>
    <w:rsid w:val="003827EB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7C5B"/>
    <w:rsid w:val="00500B8F"/>
    <w:rsid w:val="00512DA5"/>
    <w:rsid w:val="00514128"/>
    <w:rsid w:val="00521CF6"/>
    <w:rsid w:val="00525A24"/>
    <w:rsid w:val="00526017"/>
    <w:rsid w:val="0053247E"/>
    <w:rsid w:val="00532BE2"/>
    <w:rsid w:val="0055292D"/>
    <w:rsid w:val="005565D4"/>
    <w:rsid w:val="00562761"/>
    <w:rsid w:val="0056287D"/>
    <w:rsid w:val="00564475"/>
    <w:rsid w:val="005676B7"/>
    <w:rsid w:val="00572669"/>
    <w:rsid w:val="00574039"/>
    <w:rsid w:val="00577F0A"/>
    <w:rsid w:val="0058599E"/>
    <w:rsid w:val="005A6F03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1494"/>
    <w:rsid w:val="00622F39"/>
    <w:rsid w:val="0063039C"/>
    <w:rsid w:val="00630DA4"/>
    <w:rsid w:val="00635D16"/>
    <w:rsid w:val="00637430"/>
    <w:rsid w:val="00645341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4DEE"/>
    <w:rsid w:val="006E50C0"/>
    <w:rsid w:val="007043CA"/>
    <w:rsid w:val="00714D97"/>
    <w:rsid w:val="0072243C"/>
    <w:rsid w:val="007237FA"/>
    <w:rsid w:val="00732A91"/>
    <w:rsid w:val="00736EC8"/>
    <w:rsid w:val="007374CA"/>
    <w:rsid w:val="00737980"/>
    <w:rsid w:val="00741D94"/>
    <w:rsid w:val="00743E78"/>
    <w:rsid w:val="007467DF"/>
    <w:rsid w:val="00756A61"/>
    <w:rsid w:val="00757BC3"/>
    <w:rsid w:val="00762481"/>
    <w:rsid w:val="0076444F"/>
    <w:rsid w:val="007872BC"/>
    <w:rsid w:val="00790CC5"/>
    <w:rsid w:val="00793FF4"/>
    <w:rsid w:val="00795A2F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869B0"/>
    <w:rsid w:val="00891CE9"/>
    <w:rsid w:val="0089745E"/>
    <w:rsid w:val="00897ABC"/>
    <w:rsid w:val="008A05DD"/>
    <w:rsid w:val="008A7731"/>
    <w:rsid w:val="008B4CA7"/>
    <w:rsid w:val="008B580D"/>
    <w:rsid w:val="008B7489"/>
    <w:rsid w:val="008C5194"/>
    <w:rsid w:val="008D30E6"/>
    <w:rsid w:val="008D3564"/>
    <w:rsid w:val="008D5880"/>
    <w:rsid w:val="008F703D"/>
    <w:rsid w:val="00901824"/>
    <w:rsid w:val="00902047"/>
    <w:rsid w:val="009069C2"/>
    <w:rsid w:val="00907E01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614D"/>
    <w:rsid w:val="00977755"/>
    <w:rsid w:val="00977835"/>
    <w:rsid w:val="00981574"/>
    <w:rsid w:val="00981585"/>
    <w:rsid w:val="00987CD5"/>
    <w:rsid w:val="0099388E"/>
    <w:rsid w:val="009A0D0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9F5AB3"/>
    <w:rsid w:val="00A07E43"/>
    <w:rsid w:val="00A11046"/>
    <w:rsid w:val="00A13888"/>
    <w:rsid w:val="00A15619"/>
    <w:rsid w:val="00A16DAE"/>
    <w:rsid w:val="00A20D92"/>
    <w:rsid w:val="00A21FED"/>
    <w:rsid w:val="00A24D40"/>
    <w:rsid w:val="00A33BE1"/>
    <w:rsid w:val="00A37BD6"/>
    <w:rsid w:val="00A40455"/>
    <w:rsid w:val="00A44F1C"/>
    <w:rsid w:val="00A46A0C"/>
    <w:rsid w:val="00A54EF3"/>
    <w:rsid w:val="00A579F7"/>
    <w:rsid w:val="00A57F7F"/>
    <w:rsid w:val="00A653B2"/>
    <w:rsid w:val="00A8051E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3330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217D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5D98"/>
    <w:rsid w:val="00C23B65"/>
    <w:rsid w:val="00C30408"/>
    <w:rsid w:val="00C335FE"/>
    <w:rsid w:val="00C3365A"/>
    <w:rsid w:val="00C36CC2"/>
    <w:rsid w:val="00C44A8F"/>
    <w:rsid w:val="00C46EEC"/>
    <w:rsid w:val="00C471F4"/>
    <w:rsid w:val="00C5538B"/>
    <w:rsid w:val="00C56D87"/>
    <w:rsid w:val="00C6009F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00C9"/>
    <w:rsid w:val="00D51191"/>
    <w:rsid w:val="00D56177"/>
    <w:rsid w:val="00D60729"/>
    <w:rsid w:val="00D6236E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5841"/>
    <w:rsid w:val="00DB7158"/>
    <w:rsid w:val="00DC0DCD"/>
    <w:rsid w:val="00DC4447"/>
    <w:rsid w:val="00DC4641"/>
    <w:rsid w:val="00DC65B3"/>
    <w:rsid w:val="00DD0C75"/>
    <w:rsid w:val="00DD6727"/>
    <w:rsid w:val="00DE61D3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18E1"/>
    <w:rsid w:val="00E32003"/>
    <w:rsid w:val="00E36457"/>
    <w:rsid w:val="00E40457"/>
    <w:rsid w:val="00E47F45"/>
    <w:rsid w:val="00E549CF"/>
    <w:rsid w:val="00E562D0"/>
    <w:rsid w:val="00E60CC0"/>
    <w:rsid w:val="00E62766"/>
    <w:rsid w:val="00E670A5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B25B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68F"/>
    <w:rsid w:val="00F84D65"/>
    <w:rsid w:val="00F84F82"/>
    <w:rsid w:val="00F906D0"/>
    <w:rsid w:val="00F9394B"/>
    <w:rsid w:val="00FA4096"/>
    <w:rsid w:val="00FA58FD"/>
    <w:rsid w:val="00FB1139"/>
    <w:rsid w:val="00FB2965"/>
    <w:rsid w:val="00FB3206"/>
    <w:rsid w:val="00FC0DC5"/>
    <w:rsid w:val="00FC3EDE"/>
    <w:rsid w:val="00FD1FB9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EC27589-BB67-4D49-85C3-9C5EB91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001C8"/>
    <w:rsid w:val="001C76A9"/>
    <w:rsid w:val="001E4D58"/>
    <w:rsid w:val="00545C4A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1C6D27AD-B850-41D2-A986-9BE47DD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2017-06-30T16:52:00Z</dcterms:created>
  <dcterms:modified xsi:type="dcterms:W3CDTF">2017-08-23T19:20:00Z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