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8222F9" w14:textId="03846BF3" w:rsidR="0017272D" w:rsidRPr="00D56177" w:rsidRDefault="0017272D" w:rsidP="0017272D">
      <w:pPr>
        <w:pStyle w:val="Heading1"/>
        <w:spacing w:after="0"/>
        <w:rPr>
          <w:rFonts w:asciiTheme="majorHAnsi" w:hAnsiTheme="majorHAnsi" w:cstheme="majorHAnsi"/>
          <w:b w:val="0"/>
          <w:sz w:val="20"/>
          <w:szCs w:val="22"/>
        </w:rPr>
      </w:pPr>
      <w:bookmarkStart w:id="0" w:name="_Toc143586611"/>
      <w:r w:rsidRPr="00D56177">
        <w:rPr>
          <w:rFonts w:asciiTheme="majorHAnsi" w:hAnsiTheme="majorHAnsi" w:cstheme="majorHAnsi"/>
          <w:b w:val="0"/>
          <w:sz w:val="20"/>
          <w:szCs w:val="22"/>
        </w:rPr>
        <w:t>POSITION DESCRIPTION</w:t>
      </w:r>
    </w:p>
    <w:p w14:paraId="6696497C" w14:textId="7B314321" w:rsidR="004B5D5B" w:rsidRPr="00D56177" w:rsidRDefault="0005227E" w:rsidP="0017272D">
      <w:pPr>
        <w:pStyle w:val="Heading1"/>
        <w:spacing w:before="120"/>
        <w:rPr>
          <w:rFonts w:asciiTheme="majorHAnsi" w:hAnsiTheme="majorHAnsi" w:cstheme="majorHAnsi"/>
          <w:szCs w:val="26"/>
        </w:rPr>
      </w:pPr>
      <w:r>
        <w:rPr>
          <w:rFonts w:asciiTheme="majorHAnsi" w:hAnsiTheme="majorHAnsi" w:cstheme="majorHAnsi"/>
          <w:szCs w:val="26"/>
        </w:rPr>
        <w:t>member</w:t>
      </w:r>
      <w:r w:rsidR="00D56177">
        <w:rPr>
          <w:rFonts w:asciiTheme="majorHAnsi" w:hAnsiTheme="majorHAnsi" w:cstheme="majorHAnsi"/>
          <w:szCs w:val="26"/>
        </w:rPr>
        <w:t xml:space="preserve">, </w:t>
      </w:r>
      <w:r w:rsidR="00F87BC0">
        <w:rPr>
          <w:rFonts w:asciiTheme="majorHAnsi" w:hAnsiTheme="majorHAnsi" w:cstheme="majorHAnsi"/>
          <w:szCs w:val="26"/>
        </w:rPr>
        <w:t>Federal Labor Relation Authority</w:t>
      </w:r>
    </w:p>
    <w:p w14:paraId="5CF9652B" w14:textId="77777777" w:rsidR="00661AE5" w:rsidRPr="00D56177" w:rsidRDefault="00661AE5" w:rsidP="00661AE5">
      <w:pPr>
        <w:rPr>
          <w:rFonts w:asciiTheme="majorHAnsi" w:hAnsiTheme="majorHAnsi" w:cstheme="majorHAnsi"/>
        </w:rPr>
      </w:pPr>
    </w:p>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71"/>
        <w:gridCol w:w="6791"/>
      </w:tblGrid>
      <w:tr w:rsidR="000600FD" w:rsidRPr="000600FD" w14:paraId="6F0A6BEB" w14:textId="77777777"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7B2900A3" w14:textId="76116291" w:rsidR="00B64A22" w:rsidRPr="000600FD" w:rsidRDefault="00B64A22" w:rsidP="00B64A22">
            <w:pPr>
              <w:jc w:val="center"/>
              <w:rPr>
                <w:rFonts w:asciiTheme="majorHAnsi" w:hAnsiTheme="majorHAnsi" w:cstheme="majorHAnsi"/>
                <w:b/>
              </w:rPr>
            </w:pPr>
            <w:r w:rsidRPr="000600FD">
              <w:rPr>
                <w:rFonts w:asciiTheme="majorHAnsi" w:hAnsiTheme="majorHAnsi" w:cstheme="majorHAnsi"/>
                <w:b/>
              </w:rPr>
              <w:t>OVERVIEW</w:t>
            </w:r>
          </w:p>
        </w:tc>
      </w:tr>
      <w:tr w:rsidR="000600FD" w:rsidRPr="000600FD" w14:paraId="1193BE6A"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5655D5B9" w14:textId="152EFBDA" w:rsidR="00B92A39" w:rsidRPr="000600FD" w:rsidRDefault="000E0157" w:rsidP="004E1C64">
            <w:pPr>
              <w:rPr>
                <w:rFonts w:asciiTheme="majorHAnsi" w:hAnsiTheme="majorHAnsi" w:cstheme="majorHAnsi"/>
              </w:rPr>
            </w:pPr>
            <w:r w:rsidRPr="000600FD">
              <w:rPr>
                <w:rFonts w:asciiTheme="majorHAnsi" w:hAnsiTheme="majorHAnsi" w:cstheme="majorHAnsi"/>
              </w:rPr>
              <w:t xml:space="preserve">Senate </w:t>
            </w:r>
            <w:r w:rsidR="00B92A39" w:rsidRPr="000600FD">
              <w:rPr>
                <w:rFonts w:asciiTheme="majorHAnsi" w:hAnsiTheme="majorHAnsi" w:cstheme="majorHAnsi"/>
              </w:rPr>
              <w:t>Committee</w:t>
            </w:r>
          </w:p>
        </w:tc>
        <w:tc>
          <w:tcPr>
            <w:tcW w:w="6791" w:type="dxa"/>
            <w:tcBorders>
              <w:top w:val="single" w:sz="2" w:space="0" w:color="auto"/>
              <w:left w:val="single" w:sz="2" w:space="0" w:color="auto"/>
              <w:bottom w:val="single" w:sz="2" w:space="0" w:color="auto"/>
              <w:right w:val="single" w:sz="2" w:space="0" w:color="auto"/>
            </w:tcBorders>
          </w:tcPr>
          <w:p w14:paraId="35F4F625" w14:textId="6DE0F6AA" w:rsidR="00B30C4A" w:rsidRPr="000600FD" w:rsidRDefault="008D56C7" w:rsidP="00B30C4A">
            <w:pPr>
              <w:rPr>
                <w:rFonts w:asciiTheme="majorHAnsi" w:hAnsiTheme="majorHAnsi" w:cstheme="majorHAnsi"/>
                <w:bCs/>
              </w:rPr>
            </w:pPr>
            <w:r w:rsidRPr="000600FD">
              <w:rPr>
                <w:rFonts w:asciiTheme="majorHAnsi" w:hAnsiTheme="majorHAnsi" w:cstheme="majorHAnsi"/>
                <w:bCs/>
              </w:rPr>
              <w:t>Homeland Security and Governmental Affairs</w:t>
            </w:r>
          </w:p>
        </w:tc>
      </w:tr>
      <w:tr w:rsidR="000600FD" w:rsidRPr="000600FD" w14:paraId="0660FC7A"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7DDAF633" w14:textId="1A9C3F86" w:rsidR="00661AE5" w:rsidRPr="000600FD" w:rsidRDefault="003910F3" w:rsidP="004E1C64">
            <w:pPr>
              <w:rPr>
                <w:rFonts w:asciiTheme="majorHAnsi" w:hAnsiTheme="majorHAnsi" w:cstheme="majorHAnsi"/>
              </w:rPr>
            </w:pPr>
            <w:r w:rsidRPr="000600FD">
              <w:rPr>
                <w:rFonts w:asciiTheme="majorHAnsi" w:hAnsiTheme="majorHAnsi" w:cstheme="majorHAnsi"/>
              </w:rPr>
              <w:t>Agency Mission</w:t>
            </w:r>
          </w:p>
        </w:tc>
        <w:tc>
          <w:tcPr>
            <w:tcW w:w="6791" w:type="dxa"/>
            <w:tcBorders>
              <w:top w:val="single" w:sz="2" w:space="0" w:color="auto"/>
              <w:left w:val="single" w:sz="2" w:space="0" w:color="auto"/>
              <w:bottom w:val="single" w:sz="2" w:space="0" w:color="auto"/>
              <w:right w:val="single" w:sz="2" w:space="0" w:color="auto"/>
            </w:tcBorders>
          </w:tcPr>
          <w:p w14:paraId="54240F04" w14:textId="7030A410" w:rsidR="0030193E" w:rsidRPr="000600FD" w:rsidRDefault="00111215" w:rsidP="00111215">
            <w:pPr>
              <w:rPr>
                <w:rFonts w:asciiTheme="majorHAnsi" w:hAnsiTheme="majorHAnsi" w:cstheme="majorHAnsi"/>
              </w:rPr>
            </w:pPr>
            <w:r w:rsidRPr="000600FD">
              <w:rPr>
                <w:rFonts w:asciiTheme="majorHAnsi" w:hAnsiTheme="majorHAnsi" w:cstheme="majorHAnsi"/>
              </w:rPr>
              <w:t>The FLRA administers the labor-management relations program for 2.1 million non-postal federal employees worldwide, approximately 1.2 million of whom are represented in 2,200 bargaining units. It is charged with providing leadership in establishing policies and guidance related to federal sector labor-management relations and with resolving disputes under, and ensuring compliance with, the Federal Service Labor-Management Relations Statute (5 U.S.C. §§ 7101-7135).</w:t>
            </w:r>
            <w:r w:rsidRPr="000600FD">
              <w:rPr>
                <w:rStyle w:val="EndnoteReference"/>
                <w:rFonts w:asciiTheme="majorHAnsi" w:hAnsiTheme="majorHAnsi" w:cstheme="majorHAnsi"/>
              </w:rPr>
              <w:endnoteReference w:id="1"/>
            </w:r>
          </w:p>
        </w:tc>
      </w:tr>
      <w:tr w:rsidR="000600FD" w:rsidRPr="000600FD" w14:paraId="4E0A0F15"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51C276A3" w14:textId="00EBA34A" w:rsidR="00661AE5" w:rsidRPr="000600FD" w:rsidRDefault="00661AE5" w:rsidP="004E1C64">
            <w:pPr>
              <w:rPr>
                <w:rFonts w:asciiTheme="majorHAnsi" w:hAnsiTheme="majorHAnsi" w:cstheme="majorHAnsi"/>
              </w:rPr>
            </w:pPr>
            <w:r w:rsidRPr="000600FD">
              <w:rPr>
                <w:rFonts w:asciiTheme="majorHAnsi" w:hAnsiTheme="majorHAnsi" w:cstheme="majorHAnsi"/>
              </w:rPr>
              <w:t>Position Overview</w:t>
            </w:r>
          </w:p>
        </w:tc>
        <w:tc>
          <w:tcPr>
            <w:tcW w:w="6791" w:type="dxa"/>
            <w:tcBorders>
              <w:top w:val="single" w:sz="2" w:space="0" w:color="auto"/>
              <w:left w:val="single" w:sz="2" w:space="0" w:color="auto"/>
              <w:bottom w:val="single" w:sz="2" w:space="0" w:color="auto"/>
              <w:right w:val="single" w:sz="2" w:space="0" w:color="auto"/>
            </w:tcBorders>
          </w:tcPr>
          <w:p w14:paraId="2C4E2C66" w14:textId="5CC034DD" w:rsidR="00661AE5" w:rsidRPr="000600FD" w:rsidRDefault="00D56056" w:rsidP="00D56056">
            <w:pPr>
              <w:rPr>
                <w:rFonts w:asciiTheme="majorHAnsi" w:hAnsiTheme="majorHAnsi" w:cstheme="majorHAnsi"/>
              </w:rPr>
            </w:pPr>
            <w:r w:rsidRPr="000600FD">
              <w:rPr>
                <w:rFonts w:asciiTheme="majorHAnsi" w:hAnsiTheme="majorHAnsi" w:cstheme="majorHAnsi"/>
                <w:bCs/>
              </w:rPr>
              <w:t xml:space="preserve">The FLRA members </w:t>
            </w:r>
            <w:r w:rsidRPr="000600FD">
              <w:rPr>
                <w:rFonts w:asciiTheme="majorHAnsi" w:hAnsiTheme="majorHAnsi" w:cstheme="majorHAnsi"/>
              </w:rPr>
              <w:t>provide leadership in establishing policies and guidance relating to matters under the Federal Service Labor-Management Relations Statute</w:t>
            </w:r>
            <w:r w:rsidR="008D56C7" w:rsidRPr="000600FD">
              <w:rPr>
                <w:rFonts w:asciiTheme="majorHAnsi" w:hAnsiTheme="majorHAnsi" w:cstheme="majorHAnsi"/>
              </w:rPr>
              <w:t>.</w:t>
            </w:r>
          </w:p>
        </w:tc>
      </w:tr>
      <w:tr w:rsidR="000600FD" w:rsidRPr="000600FD" w14:paraId="3F5BA370"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72F18426" w14:textId="57F37827" w:rsidR="008A05DD" w:rsidRPr="000600FD" w:rsidRDefault="00661AE5" w:rsidP="00962B37">
            <w:pPr>
              <w:rPr>
                <w:rFonts w:asciiTheme="majorHAnsi" w:hAnsiTheme="majorHAnsi" w:cstheme="majorHAnsi"/>
                <w:i/>
              </w:rPr>
            </w:pPr>
            <w:r w:rsidRPr="000600FD">
              <w:rPr>
                <w:rFonts w:asciiTheme="majorHAnsi" w:hAnsiTheme="majorHAnsi" w:cstheme="majorHAnsi"/>
              </w:rPr>
              <w:t>Compensation</w:t>
            </w:r>
          </w:p>
        </w:tc>
        <w:tc>
          <w:tcPr>
            <w:tcW w:w="6791" w:type="dxa"/>
            <w:tcBorders>
              <w:top w:val="single" w:sz="2" w:space="0" w:color="auto"/>
              <w:left w:val="single" w:sz="2" w:space="0" w:color="auto"/>
              <w:bottom w:val="single" w:sz="2" w:space="0" w:color="auto"/>
              <w:right w:val="single" w:sz="2" w:space="0" w:color="auto"/>
            </w:tcBorders>
          </w:tcPr>
          <w:p w14:paraId="366798BF" w14:textId="4ED9F3EC" w:rsidR="00661AE5" w:rsidRPr="000600FD" w:rsidRDefault="0095718F" w:rsidP="00CD0E33">
            <w:pPr>
              <w:rPr>
                <w:rFonts w:asciiTheme="majorHAnsi" w:hAnsiTheme="majorHAnsi" w:cstheme="majorHAnsi"/>
                <w:bCs/>
              </w:rPr>
            </w:pPr>
            <w:r w:rsidRPr="000600FD">
              <w:rPr>
                <w:rFonts w:asciiTheme="majorHAnsi" w:hAnsiTheme="majorHAnsi" w:cstheme="majorHAnsi"/>
                <w:bCs/>
              </w:rPr>
              <w:t>Level V $</w:t>
            </w:r>
            <w:r w:rsidR="00CD0E33">
              <w:rPr>
                <w:rFonts w:asciiTheme="majorHAnsi" w:hAnsiTheme="majorHAnsi" w:cstheme="majorHAnsi"/>
                <w:bCs/>
              </w:rPr>
              <w:t>145,700</w:t>
            </w:r>
            <w:r w:rsidR="00220D75" w:rsidRPr="000600FD">
              <w:rPr>
                <w:rFonts w:asciiTheme="majorHAnsi" w:hAnsiTheme="majorHAnsi" w:cstheme="majorHAnsi"/>
                <w:bCs/>
              </w:rPr>
              <w:t xml:space="preserve"> (5 U.S.C. § 5316)</w:t>
            </w:r>
            <w:r w:rsidR="00EA3278" w:rsidRPr="000600FD">
              <w:rPr>
                <w:rStyle w:val="EndnoteReference"/>
                <w:rFonts w:asciiTheme="majorHAnsi" w:hAnsiTheme="majorHAnsi" w:cstheme="majorHAnsi"/>
                <w:bCs/>
              </w:rPr>
              <w:endnoteReference w:id="2"/>
            </w:r>
          </w:p>
        </w:tc>
      </w:tr>
      <w:tr w:rsidR="000600FD" w:rsidRPr="000600FD" w14:paraId="21615C6D"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3999E78A" w14:textId="469E7F85" w:rsidR="00661AE5" w:rsidRPr="000600FD" w:rsidRDefault="00661AE5" w:rsidP="004E1C64">
            <w:pPr>
              <w:rPr>
                <w:rFonts w:asciiTheme="majorHAnsi" w:hAnsiTheme="majorHAnsi" w:cstheme="majorHAnsi"/>
              </w:rPr>
            </w:pPr>
            <w:r w:rsidRPr="000600FD">
              <w:rPr>
                <w:rFonts w:asciiTheme="majorHAnsi" w:hAnsiTheme="majorHAnsi" w:cstheme="majorHAnsi"/>
              </w:rPr>
              <w:t>Position Reports to</w:t>
            </w:r>
          </w:p>
        </w:tc>
        <w:tc>
          <w:tcPr>
            <w:tcW w:w="6791" w:type="dxa"/>
            <w:tcBorders>
              <w:top w:val="single" w:sz="2" w:space="0" w:color="auto"/>
              <w:left w:val="single" w:sz="2" w:space="0" w:color="auto"/>
              <w:bottom w:val="single" w:sz="2" w:space="0" w:color="auto"/>
              <w:right w:val="single" w:sz="2" w:space="0" w:color="auto"/>
            </w:tcBorders>
          </w:tcPr>
          <w:p w14:paraId="60546987" w14:textId="2DB20017" w:rsidR="00D33A2A" w:rsidRPr="000600FD" w:rsidRDefault="00F87BC0" w:rsidP="00D276D6">
            <w:pPr>
              <w:rPr>
                <w:rFonts w:asciiTheme="majorHAnsi" w:hAnsiTheme="majorHAnsi" w:cstheme="majorHAnsi"/>
              </w:rPr>
            </w:pPr>
            <w:r w:rsidRPr="000600FD">
              <w:rPr>
                <w:rFonts w:asciiTheme="majorHAnsi" w:hAnsiTheme="majorHAnsi" w:cstheme="majorHAnsi"/>
              </w:rPr>
              <w:t xml:space="preserve">The FLRA is an independent federal </w:t>
            </w:r>
            <w:r w:rsidR="000600FD" w:rsidRPr="000600FD">
              <w:rPr>
                <w:rFonts w:asciiTheme="majorHAnsi" w:hAnsiTheme="majorHAnsi" w:cstheme="majorHAnsi"/>
              </w:rPr>
              <w:t>agency.</w:t>
            </w:r>
          </w:p>
        </w:tc>
      </w:tr>
      <w:tr w:rsidR="000600FD" w:rsidRPr="000600FD" w14:paraId="2FFE5A7E" w14:textId="77777777"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015188EB" w14:textId="312D46A1" w:rsidR="00661AE5" w:rsidRPr="000600FD" w:rsidRDefault="00661AE5" w:rsidP="00B64A22">
            <w:pPr>
              <w:jc w:val="center"/>
              <w:rPr>
                <w:rFonts w:asciiTheme="majorHAnsi" w:hAnsiTheme="majorHAnsi" w:cstheme="majorHAnsi"/>
                <w:b/>
              </w:rPr>
            </w:pPr>
            <w:r w:rsidRPr="000600FD">
              <w:rPr>
                <w:rFonts w:asciiTheme="majorHAnsi" w:hAnsiTheme="majorHAnsi" w:cstheme="majorHAnsi"/>
                <w:b/>
              </w:rPr>
              <w:t>RESPONSIBILITIES</w:t>
            </w:r>
          </w:p>
        </w:tc>
      </w:tr>
      <w:tr w:rsidR="000600FD" w:rsidRPr="000600FD" w14:paraId="3DDA92B5"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4BE25350" w14:textId="684546B6" w:rsidR="00661AE5" w:rsidRPr="000600FD" w:rsidRDefault="00661AE5" w:rsidP="004E1C64">
            <w:pPr>
              <w:rPr>
                <w:rFonts w:asciiTheme="majorHAnsi" w:hAnsiTheme="majorHAnsi" w:cstheme="majorHAnsi"/>
              </w:rPr>
            </w:pPr>
            <w:r w:rsidRPr="000600FD">
              <w:rPr>
                <w:rFonts w:asciiTheme="majorHAnsi" w:hAnsiTheme="majorHAnsi" w:cstheme="majorHAnsi"/>
              </w:rPr>
              <w:t>Management Scope</w:t>
            </w:r>
          </w:p>
        </w:tc>
        <w:tc>
          <w:tcPr>
            <w:tcW w:w="6791" w:type="dxa"/>
            <w:tcBorders>
              <w:top w:val="single" w:sz="2" w:space="0" w:color="auto"/>
              <w:left w:val="single" w:sz="2" w:space="0" w:color="auto"/>
              <w:bottom w:val="single" w:sz="2" w:space="0" w:color="auto"/>
              <w:right w:val="single" w:sz="2" w:space="0" w:color="auto"/>
            </w:tcBorders>
          </w:tcPr>
          <w:p w14:paraId="44A30A9A" w14:textId="1830C508" w:rsidR="00A259A6" w:rsidRPr="000600FD" w:rsidRDefault="00540909" w:rsidP="00111215">
            <w:pPr>
              <w:contextualSpacing/>
              <w:rPr>
                <w:rFonts w:asciiTheme="majorHAnsi" w:hAnsiTheme="majorHAnsi" w:cstheme="majorHAnsi"/>
                <w:bCs/>
              </w:rPr>
            </w:pPr>
            <w:r w:rsidRPr="000600FD">
              <w:rPr>
                <w:rFonts w:asciiTheme="majorHAnsi" w:hAnsiTheme="majorHAnsi" w:cstheme="majorHAnsi"/>
              </w:rPr>
              <w:t>In fiscal 2015, t</w:t>
            </w:r>
            <w:r w:rsidR="00A259A6" w:rsidRPr="000600FD">
              <w:rPr>
                <w:rFonts w:asciiTheme="majorHAnsi" w:hAnsiTheme="majorHAnsi" w:cstheme="majorHAnsi"/>
              </w:rPr>
              <w:t xml:space="preserve">he </w:t>
            </w:r>
            <w:r w:rsidR="00111215" w:rsidRPr="000600FD">
              <w:rPr>
                <w:rFonts w:asciiTheme="majorHAnsi" w:hAnsiTheme="majorHAnsi" w:cstheme="majorHAnsi"/>
              </w:rPr>
              <w:t>FLRA</w:t>
            </w:r>
            <w:r w:rsidRPr="000600FD">
              <w:rPr>
                <w:rFonts w:asciiTheme="majorHAnsi" w:hAnsiTheme="majorHAnsi" w:cstheme="majorHAnsi"/>
              </w:rPr>
              <w:t xml:space="preserve"> had $26 million in budget outlays and 140 employees.</w:t>
            </w:r>
            <w:r w:rsidRPr="000600FD">
              <w:rPr>
                <w:rStyle w:val="EndnoteReference"/>
                <w:rFonts w:asciiTheme="majorHAnsi" w:hAnsiTheme="majorHAnsi" w:cstheme="majorHAnsi"/>
              </w:rPr>
              <w:endnoteReference w:id="3"/>
            </w:r>
            <w:r w:rsidRPr="000600FD">
              <w:rPr>
                <w:rFonts w:asciiTheme="majorHAnsi" w:hAnsiTheme="majorHAnsi" w:cstheme="majorHAnsi"/>
              </w:rPr>
              <w:t xml:space="preserve"> It</w:t>
            </w:r>
            <w:r w:rsidR="00A259A6" w:rsidRPr="000600FD">
              <w:rPr>
                <w:rFonts w:asciiTheme="majorHAnsi" w:hAnsiTheme="majorHAnsi" w:cstheme="majorHAnsi"/>
              </w:rPr>
              <w:t xml:space="preserve"> </w:t>
            </w:r>
            <w:r w:rsidR="00B236C2" w:rsidRPr="000600FD">
              <w:rPr>
                <w:rFonts w:asciiTheme="majorHAnsi" w:hAnsiTheme="majorHAnsi" w:cstheme="majorHAnsi"/>
              </w:rPr>
              <w:t>is composed of three full-time m</w:t>
            </w:r>
            <w:r w:rsidR="00A259A6" w:rsidRPr="000600FD">
              <w:rPr>
                <w:rFonts w:asciiTheme="majorHAnsi" w:hAnsiTheme="majorHAnsi" w:cstheme="majorHAnsi"/>
              </w:rPr>
              <w:t xml:space="preserve">embers </w:t>
            </w:r>
            <w:r w:rsidR="00B236C2" w:rsidRPr="000600FD">
              <w:rPr>
                <w:rFonts w:asciiTheme="majorHAnsi" w:hAnsiTheme="majorHAnsi" w:cstheme="majorHAnsi"/>
              </w:rPr>
              <w:t>appointed by the p</w:t>
            </w:r>
            <w:r w:rsidR="00A259A6" w:rsidRPr="000600FD">
              <w:rPr>
                <w:rFonts w:asciiTheme="majorHAnsi" w:hAnsiTheme="majorHAnsi" w:cstheme="majorHAnsi"/>
              </w:rPr>
              <w:t>resident with the advice and consent of the Senate.</w:t>
            </w:r>
            <w:r w:rsidR="00B236C2" w:rsidRPr="000600FD">
              <w:rPr>
                <w:rStyle w:val="EndnoteReference"/>
                <w:rFonts w:asciiTheme="majorHAnsi" w:hAnsiTheme="majorHAnsi" w:cstheme="majorHAnsi"/>
              </w:rPr>
              <w:endnoteReference w:id="4"/>
            </w:r>
            <w:r w:rsidR="000600FD" w:rsidRPr="000600FD">
              <w:rPr>
                <w:rFonts w:asciiTheme="majorHAnsi" w:hAnsiTheme="majorHAnsi" w:cstheme="majorHAnsi"/>
              </w:rPr>
              <w:t xml:space="preserve"> The m</w:t>
            </w:r>
            <w:r w:rsidR="00A45323" w:rsidRPr="000600FD">
              <w:rPr>
                <w:rFonts w:asciiTheme="majorHAnsi" w:hAnsiTheme="majorHAnsi" w:cstheme="majorHAnsi"/>
              </w:rPr>
              <w:t xml:space="preserve">ember typically supervises an immediate staff of </w:t>
            </w:r>
            <w:r w:rsidR="000600FD" w:rsidRPr="000600FD">
              <w:rPr>
                <w:rFonts w:asciiTheme="majorHAnsi" w:hAnsiTheme="majorHAnsi" w:cstheme="majorHAnsi"/>
              </w:rPr>
              <w:t>six to eight</w:t>
            </w:r>
            <w:r w:rsidR="00A45323" w:rsidRPr="000600FD">
              <w:rPr>
                <w:rFonts w:asciiTheme="majorHAnsi" w:hAnsiTheme="majorHAnsi" w:cstheme="majorHAnsi"/>
              </w:rPr>
              <w:t xml:space="preserve"> employees</w:t>
            </w:r>
            <w:r w:rsidR="000600FD" w:rsidRPr="000600FD">
              <w:rPr>
                <w:rFonts w:asciiTheme="majorHAnsi" w:hAnsiTheme="majorHAnsi" w:cstheme="majorHAnsi"/>
              </w:rPr>
              <w:t>,</w:t>
            </w:r>
            <w:r w:rsidR="00A45323" w:rsidRPr="000600FD">
              <w:rPr>
                <w:rFonts w:asciiTheme="majorHAnsi" w:hAnsiTheme="majorHAnsi" w:cstheme="majorHAnsi"/>
              </w:rPr>
              <w:t xml:space="preserve"> most of who</w:t>
            </w:r>
            <w:r w:rsidR="007151CB" w:rsidRPr="000600FD">
              <w:rPr>
                <w:rFonts w:asciiTheme="majorHAnsi" w:hAnsiTheme="majorHAnsi" w:cstheme="majorHAnsi"/>
              </w:rPr>
              <w:t>m</w:t>
            </w:r>
            <w:r w:rsidR="00A45323" w:rsidRPr="000600FD">
              <w:rPr>
                <w:rFonts w:asciiTheme="majorHAnsi" w:hAnsiTheme="majorHAnsi" w:cstheme="majorHAnsi"/>
              </w:rPr>
              <w:t xml:space="preserve"> are attorneys or labor relations specialists.</w:t>
            </w:r>
          </w:p>
        </w:tc>
      </w:tr>
      <w:tr w:rsidR="000600FD" w:rsidRPr="000600FD" w14:paraId="3B124A6F" w14:textId="77777777" w:rsidTr="000600FD">
        <w:trPr>
          <w:trHeight w:val="32"/>
        </w:trPr>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053AFEA7" w14:textId="18B2B8F7" w:rsidR="00661AE5" w:rsidRPr="000600FD" w:rsidRDefault="00661AE5" w:rsidP="004E1C64">
            <w:pPr>
              <w:rPr>
                <w:rFonts w:asciiTheme="majorHAnsi" w:hAnsiTheme="majorHAnsi" w:cstheme="majorHAnsi"/>
              </w:rPr>
            </w:pPr>
            <w:r w:rsidRPr="000600FD">
              <w:rPr>
                <w:rFonts w:asciiTheme="majorHAnsi" w:hAnsiTheme="majorHAnsi" w:cstheme="majorHAnsi"/>
              </w:rPr>
              <w:t>Primary Responsibilities</w:t>
            </w:r>
          </w:p>
        </w:tc>
        <w:tc>
          <w:tcPr>
            <w:tcW w:w="6791" w:type="dxa"/>
            <w:tcBorders>
              <w:top w:val="single" w:sz="2" w:space="0" w:color="auto"/>
              <w:left w:val="single" w:sz="2" w:space="0" w:color="auto"/>
              <w:bottom w:val="single" w:sz="2" w:space="0" w:color="auto"/>
              <w:right w:val="single" w:sz="2" w:space="0" w:color="auto"/>
            </w:tcBorders>
          </w:tcPr>
          <w:p w14:paraId="19137754" w14:textId="3ACA4B85" w:rsidR="005D039E" w:rsidRPr="000600FD" w:rsidRDefault="008D6D65" w:rsidP="005D039E">
            <w:pPr>
              <w:rPr>
                <w:rFonts w:asciiTheme="majorHAnsi" w:hAnsiTheme="majorHAnsi" w:cstheme="majorHAnsi"/>
              </w:rPr>
            </w:pPr>
            <w:r w:rsidRPr="000600FD">
              <w:rPr>
                <w:rFonts w:asciiTheme="majorHAnsi" w:hAnsiTheme="majorHAnsi" w:cstheme="majorHAnsi"/>
              </w:rPr>
              <w:t>I</w:t>
            </w:r>
            <w:r w:rsidR="00F40ACA" w:rsidRPr="000600FD">
              <w:rPr>
                <w:rFonts w:asciiTheme="majorHAnsi" w:hAnsiTheme="majorHAnsi" w:cstheme="majorHAnsi"/>
              </w:rPr>
              <w:t>n collaboration with the other two FLRA</w:t>
            </w:r>
            <w:r w:rsidR="000600FD" w:rsidRPr="000600FD">
              <w:rPr>
                <w:rFonts w:asciiTheme="majorHAnsi" w:hAnsiTheme="majorHAnsi" w:cstheme="majorHAnsi"/>
              </w:rPr>
              <w:t xml:space="preserve"> Members, the m</w:t>
            </w:r>
            <w:r w:rsidRPr="000600FD">
              <w:rPr>
                <w:rFonts w:asciiTheme="majorHAnsi" w:hAnsiTheme="majorHAnsi" w:cstheme="majorHAnsi"/>
              </w:rPr>
              <w:t>ember and his/her staff typically draft b</w:t>
            </w:r>
            <w:r w:rsidR="000600FD" w:rsidRPr="000600FD">
              <w:rPr>
                <w:rFonts w:asciiTheme="majorHAnsi" w:hAnsiTheme="majorHAnsi" w:cstheme="majorHAnsi"/>
              </w:rPr>
              <w:t>inding written decisions that:</w:t>
            </w:r>
          </w:p>
          <w:p w14:paraId="223E8EF1" w14:textId="48A354F0" w:rsidR="00A259A6" w:rsidRPr="000600FD" w:rsidRDefault="00A259A6" w:rsidP="000F2F63">
            <w:pPr>
              <w:pStyle w:val="ListParagraph"/>
              <w:numPr>
                <w:ilvl w:val="0"/>
                <w:numId w:val="36"/>
              </w:numPr>
              <w:ind w:left="432"/>
              <w:rPr>
                <w:rFonts w:asciiTheme="majorHAnsi" w:hAnsiTheme="majorHAnsi" w:cstheme="majorHAnsi"/>
              </w:rPr>
            </w:pPr>
            <w:r w:rsidRPr="000600FD">
              <w:rPr>
                <w:rFonts w:asciiTheme="majorHAnsi" w:hAnsiTheme="majorHAnsi" w:cstheme="majorHAnsi"/>
              </w:rPr>
              <w:t>P</w:t>
            </w:r>
            <w:r w:rsidR="000600FD" w:rsidRPr="000600FD">
              <w:rPr>
                <w:rFonts w:asciiTheme="majorHAnsi" w:hAnsiTheme="majorHAnsi" w:cstheme="majorHAnsi"/>
              </w:rPr>
              <w:t>rovide</w:t>
            </w:r>
            <w:r w:rsidR="005D039E" w:rsidRPr="000600FD">
              <w:rPr>
                <w:rFonts w:asciiTheme="majorHAnsi" w:hAnsiTheme="majorHAnsi" w:cstheme="majorHAnsi"/>
              </w:rPr>
              <w:t xml:space="preserve"> leadership </w:t>
            </w:r>
            <w:r w:rsidR="008D6D65" w:rsidRPr="000600FD">
              <w:rPr>
                <w:rFonts w:asciiTheme="majorHAnsi" w:hAnsiTheme="majorHAnsi" w:cstheme="majorHAnsi"/>
              </w:rPr>
              <w:t xml:space="preserve">and precedent </w:t>
            </w:r>
            <w:r w:rsidR="005D039E" w:rsidRPr="000600FD">
              <w:rPr>
                <w:rFonts w:asciiTheme="majorHAnsi" w:hAnsiTheme="majorHAnsi" w:cstheme="majorHAnsi"/>
              </w:rPr>
              <w:t>in establishing policies and guidance relating to matters under the Federal Service Labor-Manag</w:t>
            </w:r>
            <w:r w:rsidRPr="000600FD">
              <w:rPr>
                <w:rFonts w:asciiTheme="majorHAnsi" w:hAnsiTheme="majorHAnsi" w:cstheme="majorHAnsi"/>
              </w:rPr>
              <w:t>ement Relations Statute</w:t>
            </w:r>
          </w:p>
          <w:p w14:paraId="43578E7D" w14:textId="29C40269" w:rsidR="00A259A6" w:rsidRPr="000600FD" w:rsidRDefault="00A259A6" w:rsidP="000F2F63">
            <w:pPr>
              <w:pStyle w:val="ListParagraph"/>
              <w:numPr>
                <w:ilvl w:val="0"/>
                <w:numId w:val="36"/>
              </w:numPr>
              <w:ind w:left="432"/>
              <w:rPr>
                <w:rFonts w:asciiTheme="majorHAnsi" w:hAnsiTheme="majorHAnsi" w:cstheme="majorHAnsi"/>
              </w:rPr>
            </w:pPr>
            <w:r w:rsidRPr="000600FD">
              <w:rPr>
                <w:rFonts w:asciiTheme="majorHAnsi" w:hAnsiTheme="majorHAnsi" w:cstheme="majorHAnsi"/>
              </w:rPr>
              <w:t>R</w:t>
            </w:r>
            <w:r w:rsidR="005D039E" w:rsidRPr="000600FD">
              <w:rPr>
                <w:rFonts w:asciiTheme="majorHAnsi" w:hAnsiTheme="majorHAnsi" w:cstheme="majorHAnsi"/>
              </w:rPr>
              <w:t xml:space="preserve">esolve disputes over the negotiability of proposals made in collective </w:t>
            </w:r>
            <w:r w:rsidR="00B50D3A" w:rsidRPr="000600FD">
              <w:rPr>
                <w:rFonts w:asciiTheme="majorHAnsi" w:hAnsiTheme="majorHAnsi" w:cstheme="majorHAnsi"/>
              </w:rPr>
              <w:t>bargaining</w:t>
            </w:r>
          </w:p>
          <w:p w14:paraId="1D728EB5" w14:textId="5F9D324F" w:rsidR="00A259A6" w:rsidRPr="000600FD" w:rsidRDefault="00B50D3A" w:rsidP="000F2F63">
            <w:pPr>
              <w:pStyle w:val="ListParagraph"/>
              <w:numPr>
                <w:ilvl w:val="0"/>
                <w:numId w:val="36"/>
              </w:numPr>
              <w:ind w:left="432"/>
              <w:rPr>
                <w:rFonts w:asciiTheme="majorHAnsi" w:hAnsiTheme="majorHAnsi" w:cstheme="majorHAnsi"/>
              </w:rPr>
            </w:pPr>
            <w:r w:rsidRPr="000600FD">
              <w:rPr>
                <w:rFonts w:asciiTheme="majorHAnsi" w:hAnsiTheme="majorHAnsi" w:cstheme="majorHAnsi"/>
              </w:rPr>
              <w:t>D</w:t>
            </w:r>
            <w:r w:rsidR="005D039E" w:rsidRPr="000600FD">
              <w:rPr>
                <w:rFonts w:asciiTheme="majorHAnsi" w:hAnsiTheme="majorHAnsi" w:cstheme="majorHAnsi"/>
              </w:rPr>
              <w:t xml:space="preserve">ecide whether conduct alleged in a complaint constitutes an unfair labor </w:t>
            </w:r>
            <w:r w:rsidRPr="000600FD">
              <w:rPr>
                <w:rFonts w:asciiTheme="majorHAnsi" w:hAnsiTheme="majorHAnsi" w:cstheme="majorHAnsi"/>
              </w:rPr>
              <w:t>practice</w:t>
            </w:r>
            <w:r w:rsidR="005D039E" w:rsidRPr="000600FD">
              <w:rPr>
                <w:rFonts w:asciiTheme="majorHAnsi" w:hAnsiTheme="majorHAnsi" w:cstheme="majorHAnsi"/>
              </w:rPr>
              <w:t xml:space="preserve"> </w:t>
            </w:r>
          </w:p>
          <w:p w14:paraId="05E32B65" w14:textId="2C9FFB6F" w:rsidR="00A259A6" w:rsidRPr="000600FD" w:rsidRDefault="00B50D3A" w:rsidP="000F2F63">
            <w:pPr>
              <w:pStyle w:val="ListParagraph"/>
              <w:numPr>
                <w:ilvl w:val="0"/>
                <w:numId w:val="36"/>
              </w:numPr>
              <w:ind w:left="432"/>
              <w:rPr>
                <w:rFonts w:asciiTheme="majorHAnsi" w:hAnsiTheme="majorHAnsi" w:cstheme="majorHAnsi"/>
              </w:rPr>
            </w:pPr>
            <w:r w:rsidRPr="000600FD">
              <w:rPr>
                <w:rFonts w:asciiTheme="majorHAnsi" w:hAnsiTheme="majorHAnsi" w:cstheme="majorHAnsi"/>
              </w:rPr>
              <w:t>R</w:t>
            </w:r>
            <w:r w:rsidR="005D039E" w:rsidRPr="000600FD">
              <w:rPr>
                <w:rFonts w:asciiTheme="majorHAnsi" w:hAnsiTheme="majorHAnsi" w:cstheme="majorHAnsi"/>
              </w:rPr>
              <w:t>esolve exceptions to grievance arb</w:t>
            </w:r>
            <w:r w:rsidRPr="000600FD">
              <w:rPr>
                <w:rFonts w:asciiTheme="majorHAnsi" w:hAnsiTheme="majorHAnsi" w:cstheme="majorHAnsi"/>
              </w:rPr>
              <w:t>itration awards</w:t>
            </w:r>
            <w:r w:rsidR="005D039E" w:rsidRPr="000600FD">
              <w:rPr>
                <w:rFonts w:asciiTheme="majorHAnsi" w:hAnsiTheme="majorHAnsi" w:cstheme="majorHAnsi"/>
              </w:rPr>
              <w:t xml:space="preserve"> </w:t>
            </w:r>
          </w:p>
          <w:p w14:paraId="4347F86D" w14:textId="262CD878" w:rsidR="0005227E" w:rsidRPr="000600FD" w:rsidRDefault="000600FD" w:rsidP="000600FD">
            <w:pPr>
              <w:pStyle w:val="ListParagraph"/>
              <w:numPr>
                <w:ilvl w:val="0"/>
                <w:numId w:val="36"/>
              </w:numPr>
              <w:ind w:left="432"/>
              <w:rPr>
                <w:rFonts w:asciiTheme="majorHAnsi" w:hAnsiTheme="majorHAnsi" w:cstheme="majorHAnsi"/>
              </w:rPr>
            </w:pPr>
            <w:r w:rsidRPr="000600FD">
              <w:rPr>
                <w:rFonts w:asciiTheme="majorHAnsi" w:hAnsiTheme="majorHAnsi" w:cstheme="majorHAnsi"/>
              </w:rPr>
              <w:t>Review</w:t>
            </w:r>
            <w:r w:rsidR="00B50D3A" w:rsidRPr="000600FD">
              <w:rPr>
                <w:rFonts w:asciiTheme="majorHAnsi" w:hAnsiTheme="majorHAnsi" w:cstheme="majorHAnsi"/>
              </w:rPr>
              <w:t xml:space="preserve"> </w:t>
            </w:r>
            <w:r w:rsidR="005D039E" w:rsidRPr="000600FD">
              <w:rPr>
                <w:rFonts w:asciiTheme="majorHAnsi" w:hAnsiTheme="majorHAnsi" w:cstheme="majorHAnsi"/>
              </w:rPr>
              <w:t xml:space="preserve">the decisions of </w:t>
            </w:r>
            <w:r w:rsidR="00B50D3A" w:rsidRPr="000600FD">
              <w:rPr>
                <w:rFonts w:asciiTheme="majorHAnsi" w:hAnsiTheme="majorHAnsi" w:cstheme="majorHAnsi"/>
              </w:rPr>
              <w:t>regional d</w:t>
            </w:r>
            <w:r w:rsidR="005D039E" w:rsidRPr="000600FD">
              <w:rPr>
                <w:rFonts w:asciiTheme="majorHAnsi" w:hAnsiTheme="majorHAnsi" w:cstheme="majorHAnsi"/>
              </w:rPr>
              <w:t xml:space="preserve">irectors in representation disputes over union elections and unit </w:t>
            </w:r>
            <w:r w:rsidR="00B50D3A" w:rsidRPr="000600FD">
              <w:rPr>
                <w:rFonts w:asciiTheme="majorHAnsi" w:hAnsiTheme="majorHAnsi" w:cstheme="majorHAnsi"/>
              </w:rPr>
              <w:t>determinations</w:t>
            </w:r>
          </w:p>
        </w:tc>
      </w:tr>
      <w:tr w:rsidR="000600FD" w:rsidRPr="000600FD" w14:paraId="6A67A3DB"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5FEB43E2" w14:textId="54FE750A" w:rsidR="00661AE5" w:rsidRPr="000600FD" w:rsidRDefault="00661AE5" w:rsidP="004E1C64">
            <w:pPr>
              <w:rPr>
                <w:rFonts w:asciiTheme="majorHAnsi" w:hAnsiTheme="majorHAnsi" w:cstheme="majorHAnsi"/>
              </w:rPr>
            </w:pPr>
            <w:r w:rsidRPr="000600FD">
              <w:rPr>
                <w:rFonts w:asciiTheme="majorHAnsi" w:hAnsiTheme="majorHAnsi" w:cstheme="majorHAnsi"/>
              </w:rPr>
              <w:t>Strategic Goals and Priorities</w:t>
            </w:r>
          </w:p>
        </w:tc>
        <w:tc>
          <w:tcPr>
            <w:tcW w:w="6791" w:type="dxa"/>
            <w:tcBorders>
              <w:top w:val="single" w:sz="2" w:space="0" w:color="auto"/>
              <w:left w:val="single" w:sz="2" w:space="0" w:color="auto"/>
              <w:bottom w:val="single" w:sz="2" w:space="0" w:color="auto"/>
              <w:right w:val="single" w:sz="2" w:space="0" w:color="auto"/>
            </w:tcBorders>
            <w:vAlign w:val="center"/>
          </w:tcPr>
          <w:p w14:paraId="4F6D0CDA" w14:textId="77777777" w:rsidR="0039752D" w:rsidRPr="000600FD" w:rsidRDefault="0039752D" w:rsidP="0039752D">
            <w:pPr>
              <w:ind w:left="72"/>
              <w:jc w:val="center"/>
              <w:rPr>
                <w:rFonts w:asciiTheme="majorHAnsi" w:hAnsiTheme="majorHAnsi" w:cstheme="majorHAnsi"/>
              </w:rPr>
            </w:pPr>
          </w:p>
          <w:p w14:paraId="2592F6FE" w14:textId="77777777" w:rsidR="0039752D" w:rsidRPr="000600FD" w:rsidRDefault="0039752D" w:rsidP="0039752D">
            <w:pPr>
              <w:ind w:left="72"/>
              <w:jc w:val="center"/>
              <w:rPr>
                <w:rFonts w:asciiTheme="majorHAnsi" w:hAnsiTheme="majorHAnsi" w:cstheme="majorHAnsi"/>
              </w:rPr>
            </w:pPr>
          </w:p>
          <w:p w14:paraId="121A220D" w14:textId="3F8D3026" w:rsidR="00661AE5" w:rsidRPr="000600FD" w:rsidRDefault="00661AE5" w:rsidP="0039752D">
            <w:pPr>
              <w:ind w:left="72"/>
              <w:jc w:val="center"/>
              <w:rPr>
                <w:rFonts w:asciiTheme="majorHAnsi" w:hAnsiTheme="majorHAnsi" w:cstheme="majorHAnsi"/>
              </w:rPr>
            </w:pPr>
            <w:r w:rsidRPr="000600FD">
              <w:rPr>
                <w:rFonts w:asciiTheme="majorHAnsi" w:hAnsiTheme="majorHAnsi" w:cstheme="majorHAnsi"/>
              </w:rPr>
              <w:t>[</w:t>
            </w:r>
            <w:r w:rsidR="005D5F5A" w:rsidRPr="000600FD">
              <w:rPr>
                <w:rFonts w:asciiTheme="majorHAnsi" w:hAnsiTheme="majorHAnsi" w:cstheme="majorHAnsi"/>
              </w:rPr>
              <w:t>Depends on the policy priorities of the administration</w:t>
            </w:r>
            <w:r w:rsidRPr="000600FD">
              <w:rPr>
                <w:rFonts w:asciiTheme="majorHAnsi" w:hAnsiTheme="majorHAnsi" w:cstheme="majorHAnsi"/>
              </w:rPr>
              <w:t>]</w:t>
            </w:r>
          </w:p>
          <w:p w14:paraId="0F9913E8" w14:textId="77777777" w:rsidR="0039752D" w:rsidRPr="000600FD" w:rsidRDefault="0039752D" w:rsidP="0039752D">
            <w:pPr>
              <w:ind w:left="72"/>
              <w:jc w:val="center"/>
              <w:rPr>
                <w:rFonts w:asciiTheme="majorHAnsi" w:hAnsiTheme="majorHAnsi" w:cstheme="majorHAnsi"/>
              </w:rPr>
            </w:pPr>
          </w:p>
          <w:p w14:paraId="5F982245" w14:textId="02F6CCB5" w:rsidR="0039752D" w:rsidRPr="000600FD" w:rsidRDefault="0039752D" w:rsidP="0039752D">
            <w:pPr>
              <w:ind w:left="72"/>
              <w:jc w:val="center"/>
              <w:rPr>
                <w:rFonts w:asciiTheme="majorHAnsi" w:hAnsiTheme="majorHAnsi" w:cstheme="majorHAnsi"/>
              </w:rPr>
            </w:pPr>
          </w:p>
        </w:tc>
      </w:tr>
      <w:tr w:rsidR="000600FD" w:rsidRPr="000600FD" w14:paraId="6A94A8E5" w14:textId="77777777"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6D7CDF6F" w14:textId="00D7D215" w:rsidR="00661AE5" w:rsidRPr="000600FD" w:rsidRDefault="00661AE5" w:rsidP="00B64A22">
            <w:pPr>
              <w:jc w:val="center"/>
              <w:rPr>
                <w:rFonts w:asciiTheme="majorHAnsi" w:hAnsiTheme="majorHAnsi" w:cstheme="majorHAnsi"/>
                <w:b/>
              </w:rPr>
            </w:pPr>
            <w:r w:rsidRPr="000600FD">
              <w:rPr>
                <w:rFonts w:asciiTheme="majorHAnsi" w:hAnsiTheme="majorHAnsi" w:cstheme="majorHAnsi"/>
                <w:b/>
              </w:rPr>
              <w:lastRenderedPageBreak/>
              <w:t>REQUIREMENTS AND COMPETENCIES</w:t>
            </w:r>
          </w:p>
        </w:tc>
      </w:tr>
      <w:tr w:rsidR="000600FD" w:rsidRPr="000600FD" w14:paraId="6315085C"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642057E5" w14:textId="69919FA1" w:rsidR="00661AE5" w:rsidRPr="000600FD" w:rsidRDefault="00661AE5" w:rsidP="004E1C64">
            <w:pPr>
              <w:rPr>
                <w:rFonts w:asciiTheme="majorHAnsi" w:hAnsiTheme="majorHAnsi" w:cstheme="majorHAnsi"/>
              </w:rPr>
            </w:pPr>
            <w:r w:rsidRPr="000600FD">
              <w:rPr>
                <w:rFonts w:asciiTheme="majorHAnsi" w:hAnsiTheme="majorHAnsi" w:cstheme="majorHAnsi"/>
              </w:rPr>
              <w:t>Requirements</w:t>
            </w:r>
          </w:p>
        </w:tc>
        <w:tc>
          <w:tcPr>
            <w:tcW w:w="6791" w:type="dxa"/>
            <w:tcBorders>
              <w:top w:val="single" w:sz="2" w:space="0" w:color="auto"/>
              <w:left w:val="single" w:sz="2" w:space="0" w:color="auto"/>
              <w:bottom w:val="single" w:sz="2" w:space="0" w:color="auto"/>
              <w:right w:val="single" w:sz="2" w:space="0" w:color="auto"/>
            </w:tcBorders>
          </w:tcPr>
          <w:p w14:paraId="2BBDACC9" w14:textId="7A9280C2" w:rsidR="00B04F3E" w:rsidRPr="000600FD" w:rsidRDefault="00A259A6" w:rsidP="00B14E03">
            <w:pPr>
              <w:pStyle w:val="ListParagraph"/>
              <w:numPr>
                <w:ilvl w:val="0"/>
                <w:numId w:val="37"/>
              </w:numPr>
              <w:ind w:left="432"/>
              <w:rPr>
                <w:rFonts w:asciiTheme="majorHAnsi" w:hAnsiTheme="majorHAnsi" w:cstheme="majorHAnsi"/>
              </w:rPr>
            </w:pPr>
            <w:r w:rsidRPr="000600FD">
              <w:rPr>
                <w:rFonts w:asciiTheme="majorHAnsi" w:hAnsiTheme="majorHAnsi" w:cstheme="majorHAnsi"/>
              </w:rPr>
              <w:t>Not more than two of the three members may be adheren</w:t>
            </w:r>
            <w:r w:rsidR="00B04F3E" w:rsidRPr="000600FD">
              <w:rPr>
                <w:rFonts w:asciiTheme="majorHAnsi" w:hAnsiTheme="majorHAnsi" w:cstheme="majorHAnsi"/>
              </w:rPr>
              <w:t>ts to the same political party</w:t>
            </w:r>
          </w:p>
          <w:p w14:paraId="3A883267" w14:textId="36C4884E" w:rsidR="00B04F3E" w:rsidRPr="000600FD" w:rsidRDefault="00B04F3E" w:rsidP="00B14E03">
            <w:pPr>
              <w:pStyle w:val="ListParagraph"/>
              <w:numPr>
                <w:ilvl w:val="0"/>
                <w:numId w:val="37"/>
              </w:numPr>
              <w:ind w:left="432"/>
              <w:rPr>
                <w:rFonts w:asciiTheme="majorHAnsi" w:hAnsiTheme="majorHAnsi" w:cstheme="majorHAnsi"/>
              </w:rPr>
            </w:pPr>
            <w:r w:rsidRPr="000600FD">
              <w:rPr>
                <w:rFonts w:asciiTheme="majorHAnsi" w:hAnsiTheme="majorHAnsi" w:cstheme="majorHAnsi"/>
              </w:rPr>
              <w:t>No me</w:t>
            </w:r>
            <w:r w:rsidR="00A259A6" w:rsidRPr="000600FD">
              <w:rPr>
                <w:rFonts w:asciiTheme="majorHAnsi" w:hAnsiTheme="majorHAnsi" w:cstheme="majorHAnsi"/>
              </w:rPr>
              <w:t xml:space="preserve">mber shall engage in any other business or employment or hold any another office or position </w:t>
            </w:r>
            <w:r w:rsidRPr="000600FD">
              <w:rPr>
                <w:rFonts w:asciiTheme="majorHAnsi" w:hAnsiTheme="majorHAnsi" w:cstheme="majorHAnsi"/>
              </w:rPr>
              <w:t>in the g</w:t>
            </w:r>
            <w:r w:rsidR="00A259A6" w:rsidRPr="000600FD">
              <w:rPr>
                <w:rFonts w:asciiTheme="majorHAnsi" w:hAnsiTheme="majorHAnsi" w:cstheme="majorHAnsi"/>
              </w:rPr>
              <w:t>overnment of the United States ex</w:t>
            </w:r>
            <w:r w:rsidRPr="000600FD">
              <w:rPr>
                <w:rFonts w:asciiTheme="majorHAnsi" w:hAnsiTheme="majorHAnsi" w:cstheme="majorHAnsi"/>
              </w:rPr>
              <w:t>cept otherwise provided by law</w:t>
            </w:r>
          </w:p>
          <w:p w14:paraId="78AD49E5" w14:textId="6162869D" w:rsidR="00B04F3E" w:rsidRPr="000600FD" w:rsidRDefault="00B04F3E" w:rsidP="00B14E03">
            <w:pPr>
              <w:pStyle w:val="ListParagraph"/>
              <w:numPr>
                <w:ilvl w:val="0"/>
                <w:numId w:val="37"/>
              </w:numPr>
              <w:ind w:left="432"/>
              <w:rPr>
                <w:rFonts w:asciiTheme="majorHAnsi" w:hAnsiTheme="majorHAnsi" w:cstheme="majorHAnsi"/>
              </w:rPr>
            </w:pPr>
            <w:r w:rsidRPr="000600FD">
              <w:rPr>
                <w:rFonts w:asciiTheme="majorHAnsi" w:hAnsiTheme="majorHAnsi" w:cstheme="majorHAnsi"/>
              </w:rPr>
              <w:t>M</w:t>
            </w:r>
            <w:r w:rsidR="00A259A6" w:rsidRPr="000600FD">
              <w:rPr>
                <w:rFonts w:asciiTheme="majorHAnsi" w:hAnsiTheme="majorHAnsi" w:cstheme="majorHAnsi"/>
              </w:rPr>
              <w:t>embers are appointed for five-year, staggered te</w:t>
            </w:r>
            <w:r w:rsidRPr="000600FD">
              <w:rPr>
                <w:rFonts w:asciiTheme="majorHAnsi" w:hAnsiTheme="majorHAnsi" w:cstheme="majorHAnsi"/>
              </w:rPr>
              <w:t>rms and may be removed by the pr</w:t>
            </w:r>
            <w:r w:rsidR="00A259A6" w:rsidRPr="000600FD">
              <w:rPr>
                <w:rFonts w:asciiTheme="majorHAnsi" w:hAnsiTheme="majorHAnsi" w:cstheme="majorHAnsi"/>
              </w:rPr>
              <w:t>esident only upon notice and hearing and only fo</w:t>
            </w:r>
            <w:r w:rsidRPr="000600FD">
              <w:rPr>
                <w:rFonts w:asciiTheme="majorHAnsi" w:hAnsiTheme="majorHAnsi" w:cstheme="majorHAnsi"/>
              </w:rPr>
              <w:t>r inefficiency, neglect of duty</w:t>
            </w:r>
            <w:r w:rsidR="00A259A6" w:rsidRPr="000600FD">
              <w:rPr>
                <w:rFonts w:asciiTheme="majorHAnsi" w:hAnsiTheme="majorHAnsi" w:cstheme="majorHAnsi"/>
              </w:rPr>
              <w:t xml:space="preserve"> or malfeasance </w:t>
            </w:r>
            <w:r w:rsidRPr="000600FD">
              <w:rPr>
                <w:rFonts w:asciiTheme="majorHAnsi" w:hAnsiTheme="majorHAnsi" w:cstheme="majorHAnsi"/>
              </w:rPr>
              <w:t>in office</w:t>
            </w:r>
          </w:p>
          <w:p w14:paraId="23E47971" w14:textId="1BD323DB" w:rsidR="00B04F3E" w:rsidRPr="000600FD" w:rsidRDefault="00A259A6" w:rsidP="00B14E03">
            <w:pPr>
              <w:pStyle w:val="ListParagraph"/>
              <w:numPr>
                <w:ilvl w:val="0"/>
                <w:numId w:val="37"/>
              </w:numPr>
              <w:ind w:left="432"/>
              <w:rPr>
                <w:rFonts w:asciiTheme="majorHAnsi" w:hAnsiTheme="majorHAnsi" w:cstheme="majorHAnsi"/>
              </w:rPr>
            </w:pPr>
            <w:r w:rsidRPr="000600FD">
              <w:rPr>
                <w:rFonts w:asciiTheme="majorHAnsi" w:hAnsiTheme="majorHAnsi" w:cstheme="majorHAnsi"/>
              </w:rPr>
              <w:t>An individual chosen to fill a vacancy shall be appointed for the unexpir</w:t>
            </w:r>
            <w:r w:rsidR="00B04F3E" w:rsidRPr="000600FD">
              <w:rPr>
                <w:rFonts w:asciiTheme="majorHAnsi" w:hAnsiTheme="majorHAnsi" w:cstheme="majorHAnsi"/>
              </w:rPr>
              <w:t>ed term of the member replaced</w:t>
            </w:r>
          </w:p>
          <w:p w14:paraId="5B977F9A" w14:textId="77777777" w:rsidR="00A259A6" w:rsidRPr="000600FD" w:rsidRDefault="00A259A6" w:rsidP="00B14E03">
            <w:pPr>
              <w:pStyle w:val="ListParagraph"/>
              <w:numPr>
                <w:ilvl w:val="0"/>
                <w:numId w:val="37"/>
              </w:numPr>
              <w:ind w:left="432"/>
              <w:rPr>
                <w:rFonts w:asciiTheme="majorHAnsi" w:hAnsiTheme="majorHAnsi" w:cstheme="majorHAnsi"/>
              </w:rPr>
            </w:pPr>
            <w:r w:rsidRPr="000600FD">
              <w:rPr>
                <w:rFonts w:asciiTheme="majorHAnsi" w:hAnsiTheme="majorHAnsi" w:cstheme="majorHAnsi"/>
              </w:rPr>
              <w:t>One</w:t>
            </w:r>
            <w:r w:rsidR="00B04F3E" w:rsidRPr="000600FD">
              <w:rPr>
                <w:rFonts w:asciiTheme="majorHAnsi" w:hAnsiTheme="majorHAnsi" w:cstheme="majorHAnsi"/>
              </w:rPr>
              <w:t xml:space="preserve"> m</w:t>
            </w:r>
            <w:r w:rsidRPr="000600FD">
              <w:rPr>
                <w:rFonts w:asciiTheme="majorHAnsi" w:hAnsiTheme="majorHAnsi" w:cstheme="majorHAnsi"/>
              </w:rPr>
              <w:t xml:space="preserve">ember is designated by the </w:t>
            </w:r>
            <w:r w:rsidR="00B04F3E" w:rsidRPr="000600FD">
              <w:rPr>
                <w:rFonts w:asciiTheme="majorHAnsi" w:hAnsiTheme="majorHAnsi" w:cstheme="majorHAnsi"/>
              </w:rPr>
              <w:t>president to serve as c</w:t>
            </w:r>
            <w:r w:rsidRPr="000600FD">
              <w:rPr>
                <w:rFonts w:asciiTheme="majorHAnsi" w:hAnsiTheme="majorHAnsi" w:cstheme="majorHAnsi"/>
              </w:rPr>
              <w:t>hairman, who acts as the agency's chief execut</w:t>
            </w:r>
            <w:r w:rsidR="00B50D3A" w:rsidRPr="000600FD">
              <w:rPr>
                <w:rFonts w:asciiTheme="majorHAnsi" w:hAnsiTheme="majorHAnsi" w:cstheme="majorHAnsi"/>
              </w:rPr>
              <w:t>ive and adm</w:t>
            </w:r>
            <w:r w:rsidR="00B04F3E" w:rsidRPr="000600FD">
              <w:rPr>
                <w:rFonts w:asciiTheme="majorHAnsi" w:hAnsiTheme="majorHAnsi" w:cstheme="majorHAnsi"/>
              </w:rPr>
              <w:t>inistrative officer</w:t>
            </w:r>
            <w:r w:rsidR="00B04F3E" w:rsidRPr="000600FD">
              <w:rPr>
                <w:rStyle w:val="EndnoteReference"/>
                <w:rFonts w:asciiTheme="majorHAnsi" w:hAnsiTheme="majorHAnsi" w:cstheme="majorHAnsi"/>
              </w:rPr>
              <w:endnoteReference w:id="5"/>
            </w:r>
          </w:p>
          <w:p w14:paraId="32895AD0" w14:textId="77777777" w:rsidR="000600FD" w:rsidRPr="000600FD" w:rsidRDefault="000600FD" w:rsidP="000600FD">
            <w:pPr>
              <w:pStyle w:val="ListParagraph"/>
              <w:numPr>
                <w:ilvl w:val="0"/>
                <w:numId w:val="37"/>
              </w:numPr>
              <w:ind w:left="432"/>
              <w:rPr>
                <w:rFonts w:asciiTheme="majorHAnsi" w:hAnsiTheme="majorHAnsi" w:cstheme="majorHAnsi"/>
              </w:rPr>
            </w:pPr>
            <w:r w:rsidRPr="000600FD">
              <w:rPr>
                <w:rFonts w:asciiTheme="majorHAnsi" w:hAnsiTheme="majorHAnsi" w:cstheme="majorHAnsi"/>
              </w:rPr>
              <w:t>Subject matter expertise (preferred)</w:t>
            </w:r>
          </w:p>
          <w:p w14:paraId="47D8CBF3" w14:textId="0BB70DD7" w:rsidR="000600FD" w:rsidRPr="000600FD" w:rsidRDefault="000600FD" w:rsidP="000600FD">
            <w:pPr>
              <w:pStyle w:val="ListParagraph"/>
              <w:numPr>
                <w:ilvl w:val="0"/>
                <w:numId w:val="37"/>
              </w:numPr>
              <w:ind w:left="432"/>
              <w:rPr>
                <w:rFonts w:asciiTheme="majorHAnsi" w:hAnsiTheme="majorHAnsi" w:cstheme="majorHAnsi"/>
              </w:rPr>
            </w:pPr>
            <w:r w:rsidRPr="000600FD">
              <w:rPr>
                <w:rFonts w:asciiTheme="majorHAnsi" w:hAnsiTheme="majorHAnsi" w:cstheme="majorHAnsi"/>
              </w:rPr>
              <w:t>Experience in federal labor law and/or federal labor relations (preferred)</w:t>
            </w:r>
          </w:p>
        </w:tc>
      </w:tr>
      <w:tr w:rsidR="000600FD" w:rsidRPr="000600FD" w14:paraId="080BF590"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52BE30DE" w14:textId="593B3BE7" w:rsidR="00661AE5" w:rsidRPr="000600FD" w:rsidRDefault="00661AE5" w:rsidP="004E1C64">
            <w:pPr>
              <w:rPr>
                <w:rFonts w:asciiTheme="majorHAnsi" w:hAnsiTheme="majorHAnsi" w:cstheme="majorHAnsi"/>
              </w:rPr>
            </w:pPr>
            <w:r w:rsidRPr="000600FD">
              <w:rPr>
                <w:rFonts w:asciiTheme="majorHAnsi" w:hAnsiTheme="majorHAnsi" w:cstheme="majorHAnsi"/>
              </w:rPr>
              <w:t>Competencies</w:t>
            </w:r>
          </w:p>
        </w:tc>
        <w:tc>
          <w:tcPr>
            <w:tcW w:w="6791" w:type="dxa"/>
            <w:tcBorders>
              <w:top w:val="single" w:sz="2" w:space="0" w:color="auto"/>
              <w:left w:val="single" w:sz="2" w:space="0" w:color="auto"/>
              <w:bottom w:val="single" w:sz="2" w:space="0" w:color="auto"/>
              <w:right w:val="single" w:sz="2" w:space="0" w:color="auto"/>
            </w:tcBorders>
          </w:tcPr>
          <w:p w14:paraId="6565A8DC" w14:textId="4B9E559C" w:rsidR="00A87EC8" w:rsidRPr="000600FD" w:rsidRDefault="000600FD" w:rsidP="000600FD">
            <w:pPr>
              <w:pStyle w:val="ListParagraph"/>
              <w:numPr>
                <w:ilvl w:val="0"/>
                <w:numId w:val="38"/>
              </w:numPr>
              <w:ind w:left="432"/>
              <w:rPr>
                <w:rFonts w:asciiTheme="majorHAnsi" w:hAnsiTheme="majorHAnsi" w:cstheme="majorHAnsi"/>
                <w:bCs/>
              </w:rPr>
            </w:pPr>
            <w:r w:rsidRPr="000600FD">
              <w:rPr>
                <w:rFonts w:asciiTheme="majorHAnsi" w:hAnsiTheme="majorHAnsi" w:cstheme="majorHAnsi"/>
                <w:bCs/>
              </w:rPr>
              <w:t>Collegial</w:t>
            </w:r>
            <w:r w:rsidR="009F5A42" w:rsidRPr="000600FD">
              <w:rPr>
                <w:rFonts w:asciiTheme="majorHAnsi" w:hAnsiTheme="majorHAnsi" w:cstheme="majorHAnsi"/>
                <w:bCs/>
              </w:rPr>
              <w:t xml:space="preserve"> </w:t>
            </w:r>
            <w:r w:rsidRPr="000600FD">
              <w:rPr>
                <w:rFonts w:asciiTheme="majorHAnsi" w:hAnsiTheme="majorHAnsi" w:cstheme="majorHAnsi"/>
                <w:bCs/>
              </w:rPr>
              <w:t xml:space="preserve">with good collaboration, </w:t>
            </w:r>
            <w:r w:rsidR="00A34BCE" w:rsidRPr="000600FD">
              <w:rPr>
                <w:rFonts w:asciiTheme="majorHAnsi" w:hAnsiTheme="majorHAnsi" w:cstheme="majorHAnsi"/>
                <w:bCs/>
              </w:rPr>
              <w:t>communication</w:t>
            </w:r>
            <w:r w:rsidRPr="000600FD">
              <w:rPr>
                <w:rFonts w:asciiTheme="majorHAnsi" w:hAnsiTheme="majorHAnsi" w:cstheme="majorHAnsi"/>
                <w:bCs/>
              </w:rPr>
              <w:t xml:space="preserve"> and interpersonal</w:t>
            </w:r>
            <w:r w:rsidR="00A34BCE" w:rsidRPr="000600FD">
              <w:rPr>
                <w:rFonts w:asciiTheme="majorHAnsi" w:hAnsiTheme="majorHAnsi" w:cstheme="majorHAnsi"/>
                <w:bCs/>
              </w:rPr>
              <w:t xml:space="preserve"> </w:t>
            </w:r>
            <w:r w:rsidRPr="000600FD">
              <w:rPr>
                <w:rFonts w:asciiTheme="majorHAnsi" w:hAnsiTheme="majorHAnsi" w:cstheme="majorHAnsi"/>
                <w:bCs/>
              </w:rPr>
              <w:t>skills given that the member will be working with other members of the Authority</w:t>
            </w:r>
          </w:p>
        </w:tc>
      </w:tr>
      <w:tr w:rsidR="000600FD" w:rsidRPr="000600FD" w14:paraId="75FF98B0" w14:textId="77777777"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7396A9DE" w14:textId="256B474F" w:rsidR="00661AE5" w:rsidRPr="000600FD" w:rsidRDefault="00661AE5" w:rsidP="00B64A22">
            <w:pPr>
              <w:jc w:val="center"/>
              <w:rPr>
                <w:rFonts w:asciiTheme="majorHAnsi" w:hAnsiTheme="majorHAnsi" w:cstheme="majorHAnsi"/>
                <w:b/>
              </w:rPr>
            </w:pPr>
            <w:r w:rsidRPr="000600FD">
              <w:rPr>
                <w:rFonts w:asciiTheme="majorHAnsi" w:hAnsiTheme="majorHAnsi" w:cstheme="majorHAnsi"/>
                <w:b/>
              </w:rPr>
              <w:t>PAST APPOINTEES</w:t>
            </w:r>
          </w:p>
        </w:tc>
      </w:tr>
      <w:tr w:rsidR="00E62842" w:rsidRPr="000600FD" w14:paraId="1564BA90" w14:textId="77777777" w:rsidTr="00931AD3">
        <w:tc>
          <w:tcPr>
            <w:tcW w:w="9462" w:type="dxa"/>
            <w:gridSpan w:val="2"/>
            <w:tcBorders>
              <w:top w:val="single" w:sz="2" w:space="0" w:color="auto"/>
              <w:left w:val="single" w:sz="2" w:space="0" w:color="auto"/>
              <w:bottom w:val="single" w:sz="4" w:space="0" w:color="auto"/>
              <w:right w:val="single" w:sz="2" w:space="0" w:color="auto"/>
            </w:tcBorders>
          </w:tcPr>
          <w:p w14:paraId="31C95F96" w14:textId="77777777" w:rsidR="00E62842" w:rsidRPr="000600FD" w:rsidRDefault="00E62842" w:rsidP="00931AD3">
            <w:pPr>
              <w:rPr>
                <w:rFonts w:asciiTheme="majorHAnsi" w:hAnsiTheme="majorHAnsi" w:cstheme="majorHAnsi"/>
              </w:rPr>
            </w:pPr>
            <w:r w:rsidRPr="000600FD">
              <w:rPr>
                <w:rFonts w:asciiTheme="majorHAnsi" w:hAnsiTheme="majorHAnsi" w:cstheme="majorHAnsi"/>
              </w:rPr>
              <w:t xml:space="preserve">Patrick </w:t>
            </w:r>
            <w:proofErr w:type="spellStart"/>
            <w:r w:rsidRPr="000600FD">
              <w:rPr>
                <w:rFonts w:asciiTheme="majorHAnsi" w:hAnsiTheme="majorHAnsi" w:cstheme="majorHAnsi"/>
              </w:rPr>
              <w:t>Pizzella</w:t>
            </w:r>
            <w:proofErr w:type="spellEnd"/>
            <w:r w:rsidRPr="000600FD">
              <w:rPr>
                <w:rFonts w:asciiTheme="majorHAnsi" w:hAnsiTheme="majorHAnsi" w:cstheme="majorHAnsi"/>
              </w:rPr>
              <w:t xml:space="preserve"> (2013 to 2017): Assistant Secretary, Chief Information Officer and Chief Human Capital Officer, Office of the Assistant Secretary for Administration and Management, Department of Labor, George W. Bush Administration; Member, Board of Directors, Overseas Private Investment Corporation; Chief of Staff to the Director, Office of Personnel Management</w:t>
            </w:r>
            <w:r w:rsidRPr="000600FD">
              <w:rPr>
                <w:rStyle w:val="EndnoteReference"/>
                <w:rFonts w:asciiTheme="majorHAnsi" w:hAnsiTheme="majorHAnsi" w:cstheme="majorHAnsi"/>
              </w:rPr>
              <w:endnoteReference w:id="6"/>
            </w:r>
          </w:p>
        </w:tc>
      </w:tr>
      <w:tr w:rsidR="00173807" w:rsidRPr="000600FD" w14:paraId="157C64E6" w14:textId="77777777" w:rsidTr="001F50CB">
        <w:tc>
          <w:tcPr>
            <w:tcW w:w="9462" w:type="dxa"/>
            <w:gridSpan w:val="2"/>
            <w:tcBorders>
              <w:top w:val="single" w:sz="2" w:space="0" w:color="auto"/>
              <w:left w:val="single" w:sz="2" w:space="0" w:color="auto"/>
              <w:bottom w:val="single" w:sz="4" w:space="0" w:color="auto"/>
              <w:right w:val="single" w:sz="2" w:space="0" w:color="auto"/>
            </w:tcBorders>
          </w:tcPr>
          <w:p w14:paraId="4169DE27" w14:textId="0753D763" w:rsidR="00173807" w:rsidRPr="000600FD" w:rsidRDefault="00173807" w:rsidP="00E62842">
            <w:pPr>
              <w:rPr>
                <w:rFonts w:asciiTheme="majorHAnsi" w:hAnsiTheme="majorHAnsi" w:cstheme="majorHAnsi"/>
              </w:rPr>
            </w:pPr>
            <w:r>
              <w:rPr>
                <w:rFonts w:asciiTheme="majorHAnsi" w:hAnsiTheme="majorHAnsi" w:cstheme="majorHAnsi"/>
              </w:rPr>
              <w:t xml:space="preserve">Carol Waller Pope (2000 to </w:t>
            </w:r>
            <w:r w:rsidR="00E62842">
              <w:rPr>
                <w:rFonts w:asciiTheme="majorHAnsi" w:hAnsiTheme="majorHAnsi" w:cstheme="majorHAnsi"/>
              </w:rPr>
              <w:t>2017</w:t>
            </w:r>
            <w:r>
              <w:rPr>
                <w:rFonts w:asciiTheme="majorHAnsi" w:hAnsiTheme="majorHAnsi" w:cstheme="majorHAnsi"/>
              </w:rPr>
              <w:t xml:space="preserve">): Office of the General </w:t>
            </w:r>
            <w:r w:rsidRPr="00173807">
              <w:rPr>
                <w:rFonts w:asciiTheme="majorHAnsi" w:hAnsiTheme="majorHAnsi" w:cstheme="majorHAnsi"/>
              </w:rPr>
              <w:t>Counsel of the FLRA in various positions, including Assistant General Counsel</w:t>
            </w:r>
            <w:r>
              <w:rPr>
                <w:rFonts w:asciiTheme="majorHAnsi" w:hAnsiTheme="majorHAnsi" w:cstheme="majorHAnsi"/>
              </w:rPr>
              <w:t>; A</w:t>
            </w:r>
            <w:r w:rsidRPr="00173807">
              <w:rPr>
                <w:rFonts w:asciiTheme="majorHAnsi" w:hAnsiTheme="majorHAnsi" w:cstheme="majorHAnsi"/>
              </w:rPr>
              <w:t>ttorney in the Department of Labor</w:t>
            </w:r>
            <w:r>
              <w:rPr>
                <w:rStyle w:val="EndnoteReference"/>
                <w:rFonts w:asciiTheme="majorHAnsi" w:hAnsiTheme="majorHAnsi" w:cstheme="majorHAnsi"/>
              </w:rPr>
              <w:endnoteReference w:id="7"/>
            </w:r>
          </w:p>
        </w:tc>
      </w:tr>
      <w:tr w:rsidR="000600FD" w:rsidRPr="000600FD" w14:paraId="30746279" w14:textId="77777777" w:rsidTr="00EA3278">
        <w:tc>
          <w:tcPr>
            <w:tcW w:w="9462" w:type="dxa"/>
            <w:gridSpan w:val="2"/>
            <w:tcBorders>
              <w:top w:val="single" w:sz="4" w:space="0" w:color="auto"/>
              <w:left w:val="single" w:sz="4" w:space="0" w:color="auto"/>
              <w:bottom w:val="single" w:sz="4" w:space="0" w:color="auto"/>
              <w:right w:val="single" w:sz="4" w:space="0" w:color="auto"/>
            </w:tcBorders>
          </w:tcPr>
          <w:p w14:paraId="18848F26" w14:textId="2E6D44CE" w:rsidR="00661AE5" w:rsidRPr="000600FD" w:rsidRDefault="00FE358F" w:rsidP="00FE358F">
            <w:pPr>
              <w:rPr>
                <w:rFonts w:asciiTheme="majorHAnsi" w:hAnsiTheme="majorHAnsi" w:cstheme="majorHAnsi"/>
              </w:rPr>
            </w:pPr>
            <w:r w:rsidRPr="000600FD">
              <w:rPr>
                <w:rFonts w:asciiTheme="majorHAnsi" w:hAnsiTheme="majorHAnsi" w:cstheme="majorHAnsi"/>
              </w:rPr>
              <w:t xml:space="preserve">Ernest W. </w:t>
            </w:r>
            <w:proofErr w:type="spellStart"/>
            <w:r w:rsidRPr="000600FD">
              <w:rPr>
                <w:rFonts w:asciiTheme="majorHAnsi" w:hAnsiTheme="majorHAnsi" w:cstheme="majorHAnsi"/>
              </w:rPr>
              <w:t>DuBester</w:t>
            </w:r>
            <w:proofErr w:type="spellEnd"/>
            <w:r w:rsidR="00BE379B" w:rsidRPr="000600FD">
              <w:rPr>
                <w:rFonts w:asciiTheme="majorHAnsi" w:hAnsiTheme="majorHAnsi" w:cstheme="majorHAnsi"/>
              </w:rPr>
              <w:t xml:space="preserve"> </w:t>
            </w:r>
            <w:r w:rsidR="00B30C4A" w:rsidRPr="000600FD">
              <w:rPr>
                <w:rFonts w:asciiTheme="majorHAnsi" w:hAnsiTheme="majorHAnsi" w:cstheme="majorHAnsi"/>
              </w:rPr>
              <w:t>(</w:t>
            </w:r>
            <w:r w:rsidRPr="000600FD">
              <w:rPr>
                <w:rFonts w:asciiTheme="majorHAnsi" w:hAnsiTheme="majorHAnsi" w:cstheme="majorHAnsi"/>
              </w:rPr>
              <w:t>2009 to 2013</w:t>
            </w:r>
            <w:r w:rsidR="00B30C4A" w:rsidRPr="000600FD">
              <w:rPr>
                <w:rFonts w:asciiTheme="majorHAnsi" w:hAnsiTheme="majorHAnsi" w:cstheme="majorHAnsi"/>
              </w:rPr>
              <w:t>):</w:t>
            </w:r>
            <w:r w:rsidR="00BE379B" w:rsidRPr="000600FD">
              <w:rPr>
                <w:rFonts w:asciiTheme="majorHAnsi" w:hAnsiTheme="majorHAnsi" w:cstheme="majorHAnsi"/>
              </w:rPr>
              <w:t xml:space="preserve"> </w:t>
            </w:r>
            <w:r w:rsidRPr="000600FD">
              <w:rPr>
                <w:rFonts w:asciiTheme="majorHAnsi" w:hAnsiTheme="majorHAnsi" w:cstheme="majorHAnsi"/>
              </w:rPr>
              <w:t>Mediator, Mediation, National Mediation Board; Professor and Director, Dispute Resolution Program, School of Law, George Mason University; Professor, Columbus School of Law, The Catholic University of America</w:t>
            </w:r>
            <w:r w:rsidRPr="000600FD">
              <w:rPr>
                <w:rStyle w:val="EndnoteReference"/>
                <w:rFonts w:asciiTheme="majorHAnsi" w:hAnsiTheme="majorHAnsi" w:cstheme="majorHAnsi"/>
              </w:rPr>
              <w:endnoteReference w:id="8"/>
            </w:r>
          </w:p>
        </w:tc>
      </w:tr>
      <w:tr w:rsidR="000600FD" w:rsidRPr="000600FD" w14:paraId="44B8C02D" w14:textId="77777777" w:rsidTr="00EA3278">
        <w:tc>
          <w:tcPr>
            <w:tcW w:w="9462" w:type="dxa"/>
            <w:gridSpan w:val="2"/>
            <w:tcBorders>
              <w:top w:val="single" w:sz="4" w:space="0" w:color="auto"/>
              <w:left w:val="single" w:sz="4" w:space="0" w:color="auto"/>
              <w:bottom w:val="single" w:sz="4" w:space="0" w:color="auto"/>
              <w:right w:val="single" w:sz="4" w:space="0" w:color="auto"/>
            </w:tcBorders>
          </w:tcPr>
          <w:p w14:paraId="55B2BAE5" w14:textId="11C5083F" w:rsidR="0004168E" w:rsidRPr="000600FD" w:rsidRDefault="0004168E" w:rsidP="00FE358F">
            <w:pPr>
              <w:rPr>
                <w:rFonts w:asciiTheme="majorHAnsi" w:hAnsiTheme="majorHAnsi" w:cstheme="majorHAnsi"/>
              </w:rPr>
            </w:pPr>
            <w:r w:rsidRPr="000600FD">
              <w:rPr>
                <w:rFonts w:asciiTheme="majorHAnsi" w:hAnsiTheme="majorHAnsi" w:cstheme="majorHAnsi"/>
              </w:rPr>
              <w:t xml:space="preserve">Dale </w:t>
            </w:r>
            <w:proofErr w:type="spellStart"/>
            <w:r w:rsidRPr="000600FD">
              <w:rPr>
                <w:rFonts w:asciiTheme="majorHAnsi" w:hAnsiTheme="majorHAnsi" w:cstheme="majorHAnsi"/>
              </w:rPr>
              <w:t>Cabaniss</w:t>
            </w:r>
            <w:proofErr w:type="spellEnd"/>
            <w:r w:rsidRPr="000600FD">
              <w:rPr>
                <w:rFonts w:asciiTheme="majorHAnsi" w:hAnsiTheme="majorHAnsi" w:cstheme="majorHAnsi"/>
              </w:rPr>
              <w:t xml:space="preserve"> (2001 to 2008): Chairman, Foreign Service Labor Relations Board, Federal Labor Relations Authority; Professional Staff Member, Subcommittee on Labor, Health and Human Services, Education, and Related Agencies, Committee on Appropriations, U.S. Senate; Chief Counsel, Committee on Post Office and Civil Service, U.S. Senate</w:t>
            </w:r>
            <w:r w:rsidRPr="000600FD">
              <w:rPr>
                <w:rStyle w:val="EndnoteReference"/>
                <w:rFonts w:asciiTheme="majorHAnsi" w:hAnsiTheme="majorHAnsi" w:cstheme="majorHAnsi"/>
              </w:rPr>
              <w:endnoteReference w:id="9"/>
            </w:r>
          </w:p>
        </w:tc>
      </w:tr>
      <w:bookmarkEnd w:id="0"/>
    </w:tbl>
    <w:p w14:paraId="52DF2DCD" w14:textId="40C24614" w:rsidR="00514128" w:rsidRPr="00D56177" w:rsidRDefault="00514128">
      <w:pPr>
        <w:rPr>
          <w:rFonts w:asciiTheme="majorHAnsi" w:hAnsiTheme="majorHAnsi" w:cstheme="majorHAnsi"/>
        </w:rPr>
      </w:pPr>
    </w:p>
    <w:sectPr w:rsidR="00514128" w:rsidRPr="00D56177" w:rsidSect="009F59E4">
      <w:headerReference w:type="even" r:id="rId11"/>
      <w:headerReference w:type="default" r:id="rId12"/>
      <w:footerReference w:type="even" r:id="rId13"/>
      <w:footerReference w:type="default" r:id="rId14"/>
      <w:headerReference w:type="first" r:id="rId15"/>
      <w:footerReference w:type="first" r:id="rId16"/>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E2D63A" w14:textId="77777777" w:rsidR="00D72E8C" w:rsidRDefault="00D72E8C" w:rsidP="001E22F1">
      <w:r>
        <w:separator/>
      </w:r>
    </w:p>
  </w:endnote>
  <w:endnote w:type="continuationSeparator" w:id="0">
    <w:p w14:paraId="2957D2AC" w14:textId="77777777" w:rsidR="00D72E8C" w:rsidRDefault="00D72E8C" w:rsidP="001E22F1">
      <w:r>
        <w:continuationSeparator/>
      </w:r>
    </w:p>
  </w:endnote>
  <w:endnote w:id="1">
    <w:p w14:paraId="15130003" w14:textId="68D8FA76" w:rsidR="00111215" w:rsidRDefault="00111215">
      <w:pPr>
        <w:pStyle w:val="EndnoteText"/>
      </w:pPr>
      <w:r>
        <w:rPr>
          <w:rStyle w:val="EndnoteReference"/>
        </w:rPr>
        <w:endnoteRef/>
      </w:r>
      <w:r>
        <w:t xml:space="preserve"> </w:t>
      </w:r>
      <w:r w:rsidRPr="00111215">
        <w:t>https://www.flra.gov/about</w:t>
      </w:r>
    </w:p>
  </w:endnote>
  <w:endnote w:id="2">
    <w:p w14:paraId="3E0CD01E" w14:textId="64B43F29" w:rsidR="00EA3278" w:rsidRDefault="00EA3278">
      <w:pPr>
        <w:pStyle w:val="EndnoteText"/>
      </w:pPr>
      <w:r>
        <w:rPr>
          <w:rStyle w:val="EndnoteReference"/>
        </w:rPr>
        <w:endnoteRef/>
      </w:r>
      <w:r>
        <w:t xml:space="preserve"> </w:t>
      </w:r>
      <w:r w:rsidR="00CD0E33">
        <w:t>The Consolidated Appropriations Act, 2017 (Public Law 115-31, May 5, 2017), contains a provision that continues the freeze on the payable pay rates for certain senior political officials at 2013 levels during calendar year 2017.</w:t>
      </w:r>
      <w:bookmarkStart w:id="1" w:name="_GoBack"/>
      <w:bookmarkEnd w:id="1"/>
    </w:p>
  </w:endnote>
  <w:endnote w:id="3">
    <w:p w14:paraId="4F1FA16A" w14:textId="3776F3CF" w:rsidR="00540909" w:rsidRDefault="00540909">
      <w:pPr>
        <w:pStyle w:val="EndnoteText"/>
      </w:pPr>
      <w:r>
        <w:rPr>
          <w:rStyle w:val="EndnoteReference"/>
        </w:rPr>
        <w:endnoteRef/>
      </w:r>
      <w:r>
        <w:t xml:space="preserve"> Leadership Directories: </w:t>
      </w:r>
      <w:r w:rsidRPr="00540909">
        <w:t>https://lo.bvdep.com/OrgDocument.asp?OrgId=-1&amp;LDIBookId=19&amp;LDIOrgId=154984&amp;LDISecId=201&amp;FromRecent=0&amp;Save=1&amp;Position=-1#O154984</w:t>
      </w:r>
    </w:p>
  </w:endnote>
  <w:endnote w:id="4">
    <w:p w14:paraId="66474F38" w14:textId="0B6A374B" w:rsidR="00B236C2" w:rsidRDefault="00B236C2">
      <w:pPr>
        <w:pStyle w:val="EndnoteText"/>
      </w:pPr>
      <w:r>
        <w:rPr>
          <w:rStyle w:val="EndnoteReference"/>
        </w:rPr>
        <w:endnoteRef/>
      </w:r>
      <w:r>
        <w:t xml:space="preserve"> OPM</w:t>
      </w:r>
    </w:p>
  </w:endnote>
  <w:endnote w:id="5">
    <w:p w14:paraId="4CE4997F" w14:textId="31A38CB5" w:rsidR="00572C3A" w:rsidRDefault="00B04F3E">
      <w:pPr>
        <w:pStyle w:val="EndnoteText"/>
      </w:pPr>
      <w:r>
        <w:rPr>
          <w:rStyle w:val="EndnoteReference"/>
        </w:rPr>
        <w:endnoteRef/>
      </w:r>
      <w:r>
        <w:t xml:space="preserve"> OPM</w:t>
      </w:r>
    </w:p>
  </w:endnote>
  <w:endnote w:id="6">
    <w:p w14:paraId="5455DB36" w14:textId="77777777" w:rsidR="00E62842" w:rsidRDefault="00E62842" w:rsidP="00E62842">
      <w:pPr>
        <w:pStyle w:val="EndnoteText"/>
      </w:pPr>
      <w:r>
        <w:rPr>
          <w:rStyle w:val="EndnoteReference"/>
        </w:rPr>
        <w:endnoteRef/>
      </w:r>
      <w:r>
        <w:t xml:space="preserve"> Leadership Directories: </w:t>
      </w:r>
      <w:r w:rsidRPr="000236A6">
        <w:t>https://lo.bvdep.com/PeopleDocument.asp?PersonId=-1&amp;LDIPeopleId=448876&amp;Save=1</w:t>
      </w:r>
    </w:p>
  </w:endnote>
  <w:endnote w:id="7">
    <w:p w14:paraId="60378027" w14:textId="77777777" w:rsidR="00173807" w:rsidRDefault="00173807" w:rsidP="00173807">
      <w:pPr>
        <w:pStyle w:val="EndnoteText"/>
      </w:pPr>
      <w:r>
        <w:rPr>
          <w:rStyle w:val="EndnoteReference"/>
        </w:rPr>
        <w:endnoteRef/>
      </w:r>
      <w:r>
        <w:t xml:space="preserve"> </w:t>
      </w:r>
      <w:r w:rsidRPr="00173807">
        <w:t>https://www.flra.gov/system/files/webfm/FLRA%20Agency-wide/Public%20Affairs/Press%20Releases/Press%20Release%20-%20Authority%20Chairman%20and%20Members.pdf</w:t>
      </w:r>
    </w:p>
  </w:endnote>
  <w:endnote w:id="8">
    <w:p w14:paraId="7104AB82" w14:textId="1ED4EB09" w:rsidR="0053707F" w:rsidRDefault="00FE358F">
      <w:pPr>
        <w:pStyle w:val="EndnoteText"/>
      </w:pPr>
      <w:r>
        <w:rPr>
          <w:rStyle w:val="EndnoteReference"/>
        </w:rPr>
        <w:endnoteRef/>
      </w:r>
      <w:r>
        <w:t xml:space="preserve"> Leadership Directories: </w:t>
      </w:r>
      <w:r w:rsidR="0053707F" w:rsidRPr="000236A6">
        <w:t>https://lo.bvdep.com/PeopleDocument.asp?PersonId=-1&amp;LDIPeopleId=628519&amp;Save=1</w:t>
      </w:r>
    </w:p>
  </w:endnote>
  <w:endnote w:id="9">
    <w:p w14:paraId="4EDA25D6" w14:textId="77777777" w:rsidR="0004168E" w:rsidRDefault="0004168E" w:rsidP="0004168E">
      <w:pPr>
        <w:pStyle w:val="EndnoteText"/>
      </w:pPr>
      <w:r>
        <w:rPr>
          <w:rStyle w:val="EndnoteReference"/>
        </w:rPr>
        <w:endnoteRef/>
      </w:r>
      <w:r>
        <w:t xml:space="preserve"> Leadership Directories: </w:t>
      </w:r>
      <w:r w:rsidRPr="00C30C47">
        <w:t>https://lo.bvdep.com/PeopleDocument.asp?PersonId=-1&amp;LDIPeopleId=443925&amp;Save=1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14E1D" w14:textId="77777777" w:rsidR="00B64A22" w:rsidRDefault="00B64A2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24AC6C" w14:textId="77777777" w:rsidR="00B64A22" w:rsidRDefault="00B64A22"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251D5" w14:textId="6CB320C8" w:rsidR="00B64A22" w:rsidRDefault="00B64A22"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4A592DB5" wp14:editId="4B0D12F2">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14:paraId="29F517E6" w14:textId="59DAF4B0" w:rsidR="00B64A22" w:rsidRDefault="00B64A22" w:rsidP="009630CC">
    <w:pPr>
      <w:pStyle w:val="TGAppendixBodyHeaders"/>
      <w:pBdr>
        <w:top w:val="single" w:sz="2" w:space="10" w:color="auto"/>
      </w:pBdr>
      <w:ind w:left="40"/>
      <w:rPr>
        <w:rFonts w:ascii="Arial" w:hAnsi="Arial" w:cs="Arial"/>
      </w:rPr>
    </w:pPr>
  </w:p>
  <w:p w14:paraId="7300C939" w14:textId="77777777" w:rsidR="00B64A22" w:rsidRPr="009630CC" w:rsidRDefault="00B64A22"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14:paraId="7B148B3B" w14:textId="77777777" w:rsidR="00B64A22" w:rsidRPr="009630CC" w:rsidRDefault="00B64A22" w:rsidP="009630CC">
    <w:pPr>
      <w:pStyle w:val="TGAppendixBodyHeaders"/>
      <w:pBdr>
        <w:top w:val="single" w:sz="2" w:space="10" w:color="auto"/>
      </w:pBdr>
      <w:ind w:left="40"/>
      <w:rPr>
        <w:rFonts w:ascii="Arial" w:hAnsi="Arial" w:cs="Arial"/>
      </w:rPr>
    </w:pPr>
  </w:p>
  <w:p w14:paraId="258E283B" w14:textId="6E8BE1C4" w:rsidR="00B64A22" w:rsidRPr="00B64A22" w:rsidRDefault="00B64A22"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9AA1E" w14:textId="77777777" w:rsidR="00661AE5" w:rsidRPr="00B64A22" w:rsidRDefault="00661AE5"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BA31A3" w14:textId="77777777" w:rsidR="00D72E8C" w:rsidRDefault="00D72E8C" w:rsidP="001E22F1">
      <w:r>
        <w:separator/>
      </w:r>
    </w:p>
  </w:footnote>
  <w:footnote w:type="continuationSeparator" w:id="0">
    <w:p w14:paraId="319FF3DC" w14:textId="77777777" w:rsidR="00D72E8C" w:rsidRDefault="00D72E8C"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1CC7E" w14:textId="77777777" w:rsidR="00B64A22" w:rsidRPr="00CA0F50" w:rsidRDefault="00CD0E33"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64A2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6F0D5" w14:textId="32008EF9" w:rsidR="00B64A22" w:rsidRPr="00207063" w:rsidRDefault="00B64A22"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F836B" w14:textId="51A8AA66" w:rsidR="00B64A22" w:rsidRPr="004960D6" w:rsidRDefault="00B64A22"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37E16"/>
    <w:multiLevelType w:val="hybridMultilevel"/>
    <w:tmpl w:val="CD4EA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E5267C4"/>
    <w:multiLevelType w:val="hybridMultilevel"/>
    <w:tmpl w:val="539AB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1A6A5F"/>
    <w:multiLevelType w:val="hybridMultilevel"/>
    <w:tmpl w:val="F45AB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4"/>
  </w:num>
  <w:num w:numId="3">
    <w:abstractNumId w:val="12"/>
  </w:num>
  <w:num w:numId="4">
    <w:abstractNumId w:val="37"/>
  </w:num>
  <w:num w:numId="5">
    <w:abstractNumId w:val="6"/>
  </w:num>
  <w:num w:numId="6">
    <w:abstractNumId w:val="33"/>
  </w:num>
  <w:num w:numId="7">
    <w:abstractNumId w:val="5"/>
  </w:num>
  <w:num w:numId="8">
    <w:abstractNumId w:val="29"/>
  </w:num>
  <w:num w:numId="9">
    <w:abstractNumId w:val="15"/>
  </w:num>
  <w:num w:numId="10">
    <w:abstractNumId w:val="7"/>
  </w:num>
  <w:num w:numId="11">
    <w:abstractNumId w:val="14"/>
  </w:num>
  <w:num w:numId="12">
    <w:abstractNumId w:val="21"/>
  </w:num>
  <w:num w:numId="13">
    <w:abstractNumId w:val="20"/>
  </w:num>
  <w:num w:numId="14">
    <w:abstractNumId w:val="24"/>
  </w:num>
  <w:num w:numId="15">
    <w:abstractNumId w:val="26"/>
  </w:num>
  <w:num w:numId="16">
    <w:abstractNumId w:val="2"/>
  </w:num>
  <w:num w:numId="17">
    <w:abstractNumId w:val="17"/>
  </w:num>
  <w:num w:numId="18">
    <w:abstractNumId w:val="32"/>
  </w:num>
  <w:num w:numId="19">
    <w:abstractNumId w:val="9"/>
  </w:num>
  <w:num w:numId="20">
    <w:abstractNumId w:val="25"/>
  </w:num>
  <w:num w:numId="21">
    <w:abstractNumId w:val="30"/>
  </w:num>
  <w:num w:numId="22">
    <w:abstractNumId w:val="11"/>
  </w:num>
  <w:num w:numId="23">
    <w:abstractNumId w:val="8"/>
  </w:num>
  <w:num w:numId="24">
    <w:abstractNumId w:val="31"/>
  </w:num>
  <w:num w:numId="25">
    <w:abstractNumId w:val="13"/>
  </w:num>
  <w:num w:numId="26">
    <w:abstractNumId w:val="3"/>
  </w:num>
  <w:num w:numId="27">
    <w:abstractNumId w:val="18"/>
  </w:num>
  <w:num w:numId="28">
    <w:abstractNumId w:val="16"/>
  </w:num>
  <w:num w:numId="29">
    <w:abstractNumId w:val="19"/>
  </w:num>
  <w:num w:numId="30">
    <w:abstractNumId w:val="28"/>
  </w:num>
  <w:num w:numId="31">
    <w:abstractNumId w:val="35"/>
  </w:num>
  <w:num w:numId="32">
    <w:abstractNumId w:val="36"/>
  </w:num>
  <w:num w:numId="33">
    <w:abstractNumId w:val="10"/>
  </w:num>
  <w:num w:numId="34">
    <w:abstractNumId w:val="1"/>
  </w:num>
  <w:num w:numId="35">
    <w:abstractNumId w:val="27"/>
  </w:num>
  <w:num w:numId="36">
    <w:abstractNumId w:val="22"/>
  </w:num>
  <w:num w:numId="37">
    <w:abstractNumId w:val="23"/>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5556"/>
    <w:rsid w:val="000078FD"/>
    <w:rsid w:val="000126AC"/>
    <w:rsid w:val="00016839"/>
    <w:rsid w:val="00017A44"/>
    <w:rsid w:val="00021B49"/>
    <w:rsid w:val="000221E0"/>
    <w:rsid w:val="000236A6"/>
    <w:rsid w:val="00023CFC"/>
    <w:rsid w:val="00034730"/>
    <w:rsid w:val="0004168E"/>
    <w:rsid w:val="0004519C"/>
    <w:rsid w:val="0005227E"/>
    <w:rsid w:val="000600FD"/>
    <w:rsid w:val="0006648F"/>
    <w:rsid w:val="00073701"/>
    <w:rsid w:val="0007480D"/>
    <w:rsid w:val="00076645"/>
    <w:rsid w:val="00080E76"/>
    <w:rsid w:val="000846D6"/>
    <w:rsid w:val="0008706F"/>
    <w:rsid w:val="00087A28"/>
    <w:rsid w:val="000A0629"/>
    <w:rsid w:val="000A0E94"/>
    <w:rsid w:val="000A35C6"/>
    <w:rsid w:val="000B0938"/>
    <w:rsid w:val="000B0F7D"/>
    <w:rsid w:val="000B3130"/>
    <w:rsid w:val="000B3BCB"/>
    <w:rsid w:val="000B5E2B"/>
    <w:rsid w:val="000C53FD"/>
    <w:rsid w:val="000D1780"/>
    <w:rsid w:val="000D2778"/>
    <w:rsid w:val="000E0157"/>
    <w:rsid w:val="000E05E6"/>
    <w:rsid w:val="000E398B"/>
    <w:rsid w:val="000E399D"/>
    <w:rsid w:val="000F0F0A"/>
    <w:rsid w:val="000F2228"/>
    <w:rsid w:val="000F2F63"/>
    <w:rsid w:val="000F3659"/>
    <w:rsid w:val="000F3B5D"/>
    <w:rsid w:val="000F6976"/>
    <w:rsid w:val="000F69F1"/>
    <w:rsid w:val="00106C24"/>
    <w:rsid w:val="00111215"/>
    <w:rsid w:val="001150DF"/>
    <w:rsid w:val="0012306F"/>
    <w:rsid w:val="00125E46"/>
    <w:rsid w:val="0012723C"/>
    <w:rsid w:val="00134D8D"/>
    <w:rsid w:val="00136A97"/>
    <w:rsid w:val="00137365"/>
    <w:rsid w:val="00150E02"/>
    <w:rsid w:val="00160969"/>
    <w:rsid w:val="00160F21"/>
    <w:rsid w:val="0016537A"/>
    <w:rsid w:val="001658B6"/>
    <w:rsid w:val="00171A70"/>
    <w:rsid w:val="0017272D"/>
    <w:rsid w:val="00173807"/>
    <w:rsid w:val="00175FCC"/>
    <w:rsid w:val="00177526"/>
    <w:rsid w:val="0018425C"/>
    <w:rsid w:val="00192A6F"/>
    <w:rsid w:val="001956F0"/>
    <w:rsid w:val="001A3E9A"/>
    <w:rsid w:val="001A636E"/>
    <w:rsid w:val="001B63A1"/>
    <w:rsid w:val="001C0B08"/>
    <w:rsid w:val="001C1577"/>
    <w:rsid w:val="001C2D85"/>
    <w:rsid w:val="001C39AC"/>
    <w:rsid w:val="001C5B3D"/>
    <w:rsid w:val="001D0348"/>
    <w:rsid w:val="001D36AA"/>
    <w:rsid w:val="001E22F1"/>
    <w:rsid w:val="001E2508"/>
    <w:rsid w:val="001E486F"/>
    <w:rsid w:val="001E5266"/>
    <w:rsid w:val="001F4645"/>
    <w:rsid w:val="00205DE4"/>
    <w:rsid w:val="00207063"/>
    <w:rsid w:val="00220C28"/>
    <w:rsid w:val="00220D75"/>
    <w:rsid w:val="0022173F"/>
    <w:rsid w:val="00221F98"/>
    <w:rsid w:val="00222732"/>
    <w:rsid w:val="00224E61"/>
    <w:rsid w:val="0023261D"/>
    <w:rsid w:val="002375DE"/>
    <w:rsid w:val="00246779"/>
    <w:rsid w:val="0025781D"/>
    <w:rsid w:val="00262C31"/>
    <w:rsid w:val="002638DC"/>
    <w:rsid w:val="00263CE0"/>
    <w:rsid w:val="002678E9"/>
    <w:rsid w:val="00282909"/>
    <w:rsid w:val="00286E47"/>
    <w:rsid w:val="00292D76"/>
    <w:rsid w:val="00297C2A"/>
    <w:rsid w:val="002A71CC"/>
    <w:rsid w:val="002B1860"/>
    <w:rsid w:val="002B3AC4"/>
    <w:rsid w:val="002B44C0"/>
    <w:rsid w:val="002B59FC"/>
    <w:rsid w:val="002C76AB"/>
    <w:rsid w:val="002C7A86"/>
    <w:rsid w:val="002D28DF"/>
    <w:rsid w:val="002E0713"/>
    <w:rsid w:val="002F119A"/>
    <w:rsid w:val="002F204D"/>
    <w:rsid w:val="002F2F32"/>
    <w:rsid w:val="0030193E"/>
    <w:rsid w:val="00321F38"/>
    <w:rsid w:val="00330ACB"/>
    <w:rsid w:val="00331394"/>
    <w:rsid w:val="003317A8"/>
    <w:rsid w:val="003353C5"/>
    <w:rsid w:val="003454E5"/>
    <w:rsid w:val="00347F97"/>
    <w:rsid w:val="00354173"/>
    <w:rsid w:val="003616AC"/>
    <w:rsid w:val="00366270"/>
    <w:rsid w:val="00370ED0"/>
    <w:rsid w:val="00373610"/>
    <w:rsid w:val="00375A18"/>
    <w:rsid w:val="00386024"/>
    <w:rsid w:val="003910F3"/>
    <w:rsid w:val="0039752D"/>
    <w:rsid w:val="003A0397"/>
    <w:rsid w:val="003A4DD4"/>
    <w:rsid w:val="003A6E33"/>
    <w:rsid w:val="003C3EF6"/>
    <w:rsid w:val="003C56E7"/>
    <w:rsid w:val="003D120B"/>
    <w:rsid w:val="003D4CCB"/>
    <w:rsid w:val="003D5759"/>
    <w:rsid w:val="003E45AC"/>
    <w:rsid w:val="00405D3E"/>
    <w:rsid w:val="00405E4F"/>
    <w:rsid w:val="00411497"/>
    <w:rsid w:val="00414F4B"/>
    <w:rsid w:val="00422D9C"/>
    <w:rsid w:val="00424234"/>
    <w:rsid w:val="00435A07"/>
    <w:rsid w:val="00441ACF"/>
    <w:rsid w:val="0045383F"/>
    <w:rsid w:val="004618AB"/>
    <w:rsid w:val="00463F52"/>
    <w:rsid w:val="00467E18"/>
    <w:rsid w:val="00472A3C"/>
    <w:rsid w:val="00473034"/>
    <w:rsid w:val="0047481D"/>
    <w:rsid w:val="00476188"/>
    <w:rsid w:val="004846D3"/>
    <w:rsid w:val="004853B8"/>
    <w:rsid w:val="00490323"/>
    <w:rsid w:val="00490A62"/>
    <w:rsid w:val="00491AD6"/>
    <w:rsid w:val="004960D6"/>
    <w:rsid w:val="004967A1"/>
    <w:rsid w:val="004A5A1A"/>
    <w:rsid w:val="004B0960"/>
    <w:rsid w:val="004B1FCD"/>
    <w:rsid w:val="004B3EF1"/>
    <w:rsid w:val="004B5D5B"/>
    <w:rsid w:val="004B7829"/>
    <w:rsid w:val="004C0C7A"/>
    <w:rsid w:val="004C0F5B"/>
    <w:rsid w:val="004D28D9"/>
    <w:rsid w:val="004D37D9"/>
    <w:rsid w:val="004D3D04"/>
    <w:rsid w:val="004D6AA7"/>
    <w:rsid w:val="004D7D44"/>
    <w:rsid w:val="004E1C64"/>
    <w:rsid w:val="004E717F"/>
    <w:rsid w:val="004F21A0"/>
    <w:rsid w:val="004F4242"/>
    <w:rsid w:val="00500B8F"/>
    <w:rsid w:val="00514128"/>
    <w:rsid w:val="005166AB"/>
    <w:rsid w:val="00521CF6"/>
    <w:rsid w:val="00526017"/>
    <w:rsid w:val="0053247E"/>
    <w:rsid w:val="00532BE2"/>
    <w:rsid w:val="0053707F"/>
    <w:rsid w:val="00540909"/>
    <w:rsid w:val="0055292D"/>
    <w:rsid w:val="00562761"/>
    <w:rsid w:val="0056287D"/>
    <w:rsid w:val="00564475"/>
    <w:rsid w:val="005676B7"/>
    <w:rsid w:val="00572669"/>
    <w:rsid w:val="00572C3A"/>
    <w:rsid w:val="00574039"/>
    <w:rsid w:val="00577F0A"/>
    <w:rsid w:val="0058599E"/>
    <w:rsid w:val="005B0C70"/>
    <w:rsid w:val="005B44AE"/>
    <w:rsid w:val="005D039E"/>
    <w:rsid w:val="005D4099"/>
    <w:rsid w:val="005D5806"/>
    <w:rsid w:val="005D5F5A"/>
    <w:rsid w:val="005E6E2F"/>
    <w:rsid w:val="005F2771"/>
    <w:rsid w:val="006013AB"/>
    <w:rsid w:val="00602B9F"/>
    <w:rsid w:val="00603EFC"/>
    <w:rsid w:val="00622F39"/>
    <w:rsid w:val="0063039C"/>
    <w:rsid w:val="00635D16"/>
    <w:rsid w:val="00637430"/>
    <w:rsid w:val="006469C4"/>
    <w:rsid w:val="00650906"/>
    <w:rsid w:val="00654DD9"/>
    <w:rsid w:val="00655EAB"/>
    <w:rsid w:val="00657445"/>
    <w:rsid w:val="00661AAC"/>
    <w:rsid w:val="00661AE5"/>
    <w:rsid w:val="00663758"/>
    <w:rsid w:val="00670E3F"/>
    <w:rsid w:val="00683B6B"/>
    <w:rsid w:val="00687A9E"/>
    <w:rsid w:val="0069387A"/>
    <w:rsid w:val="006939E5"/>
    <w:rsid w:val="006B0D7D"/>
    <w:rsid w:val="006B379A"/>
    <w:rsid w:val="006B6253"/>
    <w:rsid w:val="006C14EE"/>
    <w:rsid w:val="006C2A1C"/>
    <w:rsid w:val="006E008A"/>
    <w:rsid w:val="006E374B"/>
    <w:rsid w:val="006E50C0"/>
    <w:rsid w:val="007043CA"/>
    <w:rsid w:val="007151CB"/>
    <w:rsid w:val="0072243C"/>
    <w:rsid w:val="007237FA"/>
    <w:rsid w:val="00732A91"/>
    <w:rsid w:val="00736EC8"/>
    <w:rsid w:val="00737980"/>
    <w:rsid w:val="00741D94"/>
    <w:rsid w:val="007467DF"/>
    <w:rsid w:val="00756A61"/>
    <w:rsid w:val="00757BC3"/>
    <w:rsid w:val="00762481"/>
    <w:rsid w:val="0076444F"/>
    <w:rsid w:val="007872BC"/>
    <w:rsid w:val="00790CC5"/>
    <w:rsid w:val="007A377A"/>
    <w:rsid w:val="007B1D32"/>
    <w:rsid w:val="007B6E3E"/>
    <w:rsid w:val="007C73DE"/>
    <w:rsid w:val="007D1AFF"/>
    <w:rsid w:val="007D609D"/>
    <w:rsid w:val="007D669F"/>
    <w:rsid w:val="007E1950"/>
    <w:rsid w:val="007E5EEC"/>
    <w:rsid w:val="007E7ECF"/>
    <w:rsid w:val="007F0E84"/>
    <w:rsid w:val="007F17B1"/>
    <w:rsid w:val="007F321F"/>
    <w:rsid w:val="007F338A"/>
    <w:rsid w:val="007F5A8E"/>
    <w:rsid w:val="007F6387"/>
    <w:rsid w:val="007F6E52"/>
    <w:rsid w:val="00801C0C"/>
    <w:rsid w:val="00806C5D"/>
    <w:rsid w:val="00820463"/>
    <w:rsid w:val="00821486"/>
    <w:rsid w:val="008271A8"/>
    <w:rsid w:val="00833527"/>
    <w:rsid w:val="00836810"/>
    <w:rsid w:val="00843FE7"/>
    <w:rsid w:val="00845BCF"/>
    <w:rsid w:val="008529C3"/>
    <w:rsid w:val="0085653B"/>
    <w:rsid w:val="00860EC5"/>
    <w:rsid w:val="00867383"/>
    <w:rsid w:val="008744A6"/>
    <w:rsid w:val="0087689B"/>
    <w:rsid w:val="008807E6"/>
    <w:rsid w:val="00883BC8"/>
    <w:rsid w:val="00894B13"/>
    <w:rsid w:val="0089745E"/>
    <w:rsid w:val="00897ABC"/>
    <w:rsid w:val="008A05DD"/>
    <w:rsid w:val="008A7731"/>
    <w:rsid w:val="008B4CA7"/>
    <w:rsid w:val="008B7489"/>
    <w:rsid w:val="008C5194"/>
    <w:rsid w:val="008D30E6"/>
    <w:rsid w:val="008D3564"/>
    <w:rsid w:val="008D56C7"/>
    <w:rsid w:val="008D6D65"/>
    <w:rsid w:val="00901824"/>
    <w:rsid w:val="009069C2"/>
    <w:rsid w:val="009140FD"/>
    <w:rsid w:val="009241DC"/>
    <w:rsid w:val="009320AA"/>
    <w:rsid w:val="00932702"/>
    <w:rsid w:val="0094517E"/>
    <w:rsid w:val="0095718F"/>
    <w:rsid w:val="00962B37"/>
    <w:rsid w:val="009630CC"/>
    <w:rsid w:val="0096330D"/>
    <w:rsid w:val="00970EB1"/>
    <w:rsid w:val="00971A5E"/>
    <w:rsid w:val="009754EA"/>
    <w:rsid w:val="00977755"/>
    <w:rsid w:val="00977835"/>
    <w:rsid w:val="00981574"/>
    <w:rsid w:val="00981585"/>
    <w:rsid w:val="009A7E33"/>
    <w:rsid w:val="009B458C"/>
    <w:rsid w:val="009B5C03"/>
    <w:rsid w:val="009C2FED"/>
    <w:rsid w:val="009D264E"/>
    <w:rsid w:val="009D3593"/>
    <w:rsid w:val="009E1FC3"/>
    <w:rsid w:val="009E46C4"/>
    <w:rsid w:val="009E586C"/>
    <w:rsid w:val="009F59E4"/>
    <w:rsid w:val="009F5A42"/>
    <w:rsid w:val="00A07E43"/>
    <w:rsid w:val="00A11046"/>
    <w:rsid w:val="00A15619"/>
    <w:rsid w:val="00A16DAE"/>
    <w:rsid w:val="00A20D92"/>
    <w:rsid w:val="00A21FED"/>
    <w:rsid w:val="00A259A6"/>
    <w:rsid w:val="00A33BE1"/>
    <w:rsid w:val="00A34BCE"/>
    <w:rsid w:val="00A37BD6"/>
    <w:rsid w:val="00A40455"/>
    <w:rsid w:val="00A44F1C"/>
    <w:rsid w:val="00A45323"/>
    <w:rsid w:val="00A46A0C"/>
    <w:rsid w:val="00A54EF3"/>
    <w:rsid w:val="00A57F7F"/>
    <w:rsid w:val="00A653B2"/>
    <w:rsid w:val="00A808FA"/>
    <w:rsid w:val="00A869D4"/>
    <w:rsid w:val="00A87EC8"/>
    <w:rsid w:val="00A92C24"/>
    <w:rsid w:val="00A9589A"/>
    <w:rsid w:val="00AA2E6E"/>
    <w:rsid w:val="00AA39E1"/>
    <w:rsid w:val="00AB37A6"/>
    <w:rsid w:val="00AC65D8"/>
    <w:rsid w:val="00AD47DA"/>
    <w:rsid w:val="00AD7337"/>
    <w:rsid w:val="00AE28E2"/>
    <w:rsid w:val="00AE78EC"/>
    <w:rsid w:val="00AF0FB2"/>
    <w:rsid w:val="00B015A0"/>
    <w:rsid w:val="00B037A9"/>
    <w:rsid w:val="00B03FED"/>
    <w:rsid w:val="00B04F3E"/>
    <w:rsid w:val="00B05D99"/>
    <w:rsid w:val="00B12957"/>
    <w:rsid w:val="00B14E03"/>
    <w:rsid w:val="00B15587"/>
    <w:rsid w:val="00B22E7C"/>
    <w:rsid w:val="00B236C2"/>
    <w:rsid w:val="00B3093B"/>
    <w:rsid w:val="00B30C4A"/>
    <w:rsid w:val="00B33201"/>
    <w:rsid w:val="00B33603"/>
    <w:rsid w:val="00B400BE"/>
    <w:rsid w:val="00B50D3A"/>
    <w:rsid w:val="00B609BD"/>
    <w:rsid w:val="00B64A22"/>
    <w:rsid w:val="00B66919"/>
    <w:rsid w:val="00B72A3A"/>
    <w:rsid w:val="00B761F1"/>
    <w:rsid w:val="00B8440A"/>
    <w:rsid w:val="00B85C44"/>
    <w:rsid w:val="00B8737B"/>
    <w:rsid w:val="00B92A39"/>
    <w:rsid w:val="00B97B34"/>
    <w:rsid w:val="00BA34BC"/>
    <w:rsid w:val="00BC1493"/>
    <w:rsid w:val="00BC78FF"/>
    <w:rsid w:val="00BD0F2B"/>
    <w:rsid w:val="00BD29EF"/>
    <w:rsid w:val="00BD4300"/>
    <w:rsid w:val="00BE28D8"/>
    <w:rsid w:val="00BE379B"/>
    <w:rsid w:val="00BF2BCE"/>
    <w:rsid w:val="00C00762"/>
    <w:rsid w:val="00C05B41"/>
    <w:rsid w:val="00C068DB"/>
    <w:rsid w:val="00C07FF8"/>
    <w:rsid w:val="00C14F52"/>
    <w:rsid w:val="00C153DF"/>
    <w:rsid w:val="00C23B65"/>
    <w:rsid w:val="00C30408"/>
    <w:rsid w:val="00C30C47"/>
    <w:rsid w:val="00C335FE"/>
    <w:rsid w:val="00C3365A"/>
    <w:rsid w:val="00C36CC2"/>
    <w:rsid w:val="00C44A8F"/>
    <w:rsid w:val="00C46EEC"/>
    <w:rsid w:val="00C5538B"/>
    <w:rsid w:val="00C71212"/>
    <w:rsid w:val="00C82C06"/>
    <w:rsid w:val="00C866F7"/>
    <w:rsid w:val="00C87AFC"/>
    <w:rsid w:val="00C90AD7"/>
    <w:rsid w:val="00C94E0B"/>
    <w:rsid w:val="00CA0F50"/>
    <w:rsid w:val="00CA6785"/>
    <w:rsid w:val="00CC2512"/>
    <w:rsid w:val="00CC278F"/>
    <w:rsid w:val="00CC416B"/>
    <w:rsid w:val="00CD0E33"/>
    <w:rsid w:val="00CD14D0"/>
    <w:rsid w:val="00CD409E"/>
    <w:rsid w:val="00D00C94"/>
    <w:rsid w:val="00D05ABC"/>
    <w:rsid w:val="00D1037C"/>
    <w:rsid w:val="00D137F7"/>
    <w:rsid w:val="00D1473D"/>
    <w:rsid w:val="00D201D5"/>
    <w:rsid w:val="00D258E9"/>
    <w:rsid w:val="00D276D6"/>
    <w:rsid w:val="00D33A2A"/>
    <w:rsid w:val="00D35718"/>
    <w:rsid w:val="00D40AC5"/>
    <w:rsid w:val="00D43B6D"/>
    <w:rsid w:val="00D51191"/>
    <w:rsid w:val="00D56056"/>
    <w:rsid w:val="00D56177"/>
    <w:rsid w:val="00D60729"/>
    <w:rsid w:val="00D66F40"/>
    <w:rsid w:val="00D7198E"/>
    <w:rsid w:val="00D72E8C"/>
    <w:rsid w:val="00D744FA"/>
    <w:rsid w:val="00D8185C"/>
    <w:rsid w:val="00D8605F"/>
    <w:rsid w:val="00D8690A"/>
    <w:rsid w:val="00D870FE"/>
    <w:rsid w:val="00D96149"/>
    <w:rsid w:val="00DA16E8"/>
    <w:rsid w:val="00DA36B9"/>
    <w:rsid w:val="00DA387D"/>
    <w:rsid w:val="00DA6CA7"/>
    <w:rsid w:val="00DB7158"/>
    <w:rsid w:val="00DC0DCD"/>
    <w:rsid w:val="00DC4447"/>
    <w:rsid w:val="00DC4641"/>
    <w:rsid w:val="00DC65B3"/>
    <w:rsid w:val="00DD0C75"/>
    <w:rsid w:val="00DD6727"/>
    <w:rsid w:val="00DF1738"/>
    <w:rsid w:val="00DF568B"/>
    <w:rsid w:val="00DF7A0C"/>
    <w:rsid w:val="00E052D5"/>
    <w:rsid w:val="00E072C0"/>
    <w:rsid w:val="00E07A3F"/>
    <w:rsid w:val="00E07EFB"/>
    <w:rsid w:val="00E2022A"/>
    <w:rsid w:val="00E21E3C"/>
    <w:rsid w:val="00E21E8E"/>
    <w:rsid w:val="00E22A8D"/>
    <w:rsid w:val="00E271FD"/>
    <w:rsid w:val="00E32003"/>
    <w:rsid w:val="00E36457"/>
    <w:rsid w:val="00E40457"/>
    <w:rsid w:val="00E47F45"/>
    <w:rsid w:val="00E549CF"/>
    <w:rsid w:val="00E562D0"/>
    <w:rsid w:val="00E60CC0"/>
    <w:rsid w:val="00E62766"/>
    <w:rsid w:val="00E62842"/>
    <w:rsid w:val="00E70863"/>
    <w:rsid w:val="00E71C0D"/>
    <w:rsid w:val="00E725B6"/>
    <w:rsid w:val="00E7353D"/>
    <w:rsid w:val="00E766C6"/>
    <w:rsid w:val="00E80B5C"/>
    <w:rsid w:val="00E828F9"/>
    <w:rsid w:val="00E90C00"/>
    <w:rsid w:val="00EA3278"/>
    <w:rsid w:val="00EB20A7"/>
    <w:rsid w:val="00EC2402"/>
    <w:rsid w:val="00EC429B"/>
    <w:rsid w:val="00EC4FDB"/>
    <w:rsid w:val="00ED52F5"/>
    <w:rsid w:val="00ED5B9E"/>
    <w:rsid w:val="00EE58CC"/>
    <w:rsid w:val="00EF11FF"/>
    <w:rsid w:val="00EF6FAB"/>
    <w:rsid w:val="00F1221F"/>
    <w:rsid w:val="00F22F02"/>
    <w:rsid w:val="00F24186"/>
    <w:rsid w:val="00F24A4E"/>
    <w:rsid w:val="00F25BCA"/>
    <w:rsid w:val="00F316F1"/>
    <w:rsid w:val="00F40ACA"/>
    <w:rsid w:val="00F436CE"/>
    <w:rsid w:val="00F51D84"/>
    <w:rsid w:val="00F62141"/>
    <w:rsid w:val="00F67CCF"/>
    <w:rsid w:val="00F71BC1"/>
    <w:rsid w:val="00F82EF1"/>
    <w:rsid w:val="00F84D65"/>
    <w:rsid w:val="00F87BC0"/>
    <w:rsid w:val="00F906D0"/>
    <w:rsid w:val="00F9394B"/>
    <w:rsid w:val="00FA4096"/>
    <w:rsid w:val="00FA58FD"/>
    <w:rsid w:val="00FB1139"/>
    <w:rsid w:val="00FB2965"/>
    <w:rsid w:val="00FC0DC5"/>
    <w:rsid w:val="00FC3EDE"/>
    <w:rsid w:val="00FE35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1597E8E"/>
  <w15:docId w15:val="{F1E54C44-791D-4A07-8F3C-CFFDD0D8A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5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 w:type="character" w:customStyle="1" w:styleId="apple-converted-space">
    <w:name w:val="apple-converted-space"/>
    <w:basedOn w:val="DefaultParagraphFont"/>
    <w:rsid w:val="00540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06933">
      <w:bodyDiv w:val="1"/>
      <w:marLeft w:val="0"/>
      <w:marRight w:val="0"/>
      <w:marTop w:val="0"/>
      <w:marBottom w:val="0"/>
      <w:divBdr>
        <w:top w:val="none" w:sz="0" w:space="0" w:color="auto"/>
        <w:left w:val="none" w:sz="0" w:space="0" w:color="auto"/>
        <w:bottom w:val="none" w:sz="0" w:space="0" w:color="auto"/>
        <w:right w:val="none" w:sz="0" w:space="0" w:color="auto"/>
      </w:divBdr>
    </w:div>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1302425139">
      <w:bodyDiv w:val="1"/>
      <w:marLeft w:val="0"/>
      <w:marRight w:val="0"/>
      <w:marTop w:val="0"/>
      <w:marBottom w:val="0"/>
      <w:divBdr>
        <w:top w:val="none" w:sz="0" w:space="0" w:color="auto"/>
        <w:left w:val="none" w:sz="0" w:space="0" w:color="auto"/>
        <w:bottom w:val="none" w:sz="0" w:space="0" w:color="auto"/>
        <w:right w:val="none" w:sz="0" w:space="0" w:color="auto"/>
      </w:divBdr>
    </w:div>
    <w:div w:id="1614820215">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DB07EE"/>
    <w:rsid w:val="00005FC4"/>
    <w:rsid w:val="00007C6D"/>
    <w:rsid w:val="001C76A9"/>
    <w:rsid w:val="001E4D58"/>
    <w:rsid w:val="005B3992"/>
    <w:rsid w:val="005E3561"/>
    <w:rsid w:val="0060751E"/>
    <w:rsid w:val="00672DF4"/>
    <w:rsid w:val="008638AA"/>
    <w:rsid w:val="0087154F"/>
    <w:rsid w:val="008F1F7B"/>
    <w:rsid w:val="008F5F77"/>
    <w:rsid w:val="00A9166C"/>
    <w:rsid w:val="00AC054C"/>
    <w:rsid w:val="00AC0DBB"/>
    <w:rsid w:val="00BB64E1"/>
    <w:rsid w:val="00BE0041"/>
    <w:rsid w:val="00C36CDA"/>
    <w:rsid w:val="00D4302A"/>
    <w:rsid w:val="00DB07EE"/>
    <w:rsid w:val="00F4667B"/>
    <w:rsid w:val="00F55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7C9AA94050295948A6B781BE4A867979">
    <w:name w:val="7C9AA94050295948A6B781BE4A867979"/>
    <w:rsid w:val="00DB07EE"/>
  </w:style>
  <w:style w:type="paragraph" w:customStyle="1" w:styleId="A8A8F71A9500DD4BB6A1191573C9226F">
    <w:name w:val="A8A8F71A9500DD4BB6A1191573C9226F"/>
    <w:rsid w:val="00DB07EE"/>
  </w:style>
  <w:style w:type="paragraph" w:customStyle="1" w:styleId="9F5A9995F26DAC4292C13CBDF6C2086C">
    <w:name w:val="9F5A9995F26DAC4292C13CBDF6C2086C"/>
    <w:rsid w:val="00DB07EE"/>
  </w:style>
  <w:style w:type="paragraph" w:customStyle="1" w:styleId="543A665A777F74489ED0CB93D74AC5BA">
    <w:name w:val="543A665A777F74489ED0CB93D74AC5BA"/>
    <w:rsid w:val="00DB07EE"/>
  </w:style>
  <w:style w:type="paragraph" w:customStyle="1" w:styleId="CFF865398F7032468F7A06CF2ECD0E73">
    <w:name w:val="CFF865398F7032468F7A06CF2ECD0E73"/>
    <w:rsid w:val="00DB07EE"/>
  </w:style>
  <w:style w:type="paragraph" w:customStyle="1" w:styleId="4B62178382338F4AA9161FCD0E30C3B2">
    <w:name w:val="4B62178382338F4AA9161FCD0E30C3B2"/>
    <w:rsid w:val="00DB07EE"/>
  </w:style>
  <w:style w:type="paragraph" w:customStyle="1" w:styleId="2E65E7B7BAAA1A4888ECEDEC85DEB512">
    <w:name w:val="2E65E7B7BAAA1A4888ECEDEC85DEB512"/>
    <w:rsid w:val="00DB07EE"/>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2.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9D23816-8B46-4404-B97C-F42799AF71D2}">
  <ds:schemaRefs>
    <ds:schemaRef ds:uri="http://schemas.microsoft.com/office/2006/metadata/properties"/>
    <ds:schemaRef ds:uri="f40142b5-dc02-4243-bb57-e360fa066623"/>
  </ds:schemaRefs>
</ds:datastoreItem>
</file>

<file path=customXml/itemProps4.xml><?xml version="1.0" encoding="utf-8"?>
<ds:datastoreItem xmlns:ds="http://schemas.openxmlformats.org/officeDocument/2006/customXml" ds:itemID="{0D0B3D4D-B191-4A0D-8736-B024246AA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4138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Casey Dennison</cp:lastModifiedBy>
  <cp:revision>5</cp:revision>
  <cp:lastPrinted>2016-07-12T18:00:00Z</cp:lastPrinted>
  <dcterms:created xsi:type="dcterms:W3CDTF">2017-04-18T20:33:00Z</dcterms:created>
  <dcterms:modified xsi:type="dcterms:W3CDTF">2017-08-23T20:06:00Z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