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2BA4169C" w:rsidR="004B5D5B" w:rsidRPr="00D56177" w:rsidRDefault="00DB30BD" w:rsidP="0017272D">
      <w:pPr>
        <w:pStyle w:val="Heading1"/>
        <w:spacing w:before="120"/>
        <w:rPr>
          <w:rFonts w:asciiTheme="majorHAnsi" w:hAnsiTheme="majorHAnsi" w:cstheme="majorHAnsi"/>
          <w:szCs w:val="26"/>
        </w:rPr>
      </w:pPr>
      <w:r>
        <w:rPr>
          <w:rFonts w:asciiTheme="majorHAnsi" w:hAnsiTheme="majorHAnsi" w:cstheme="majorHAnsi"/>
          <w:szCs w:val="26"/>
        </w:rPr>
        <w:t>administrator</w:t>
      </w:r>
      <w:r w:rsidR="00DD0920">
        <w:rPr>
          <w:rFonts w:asciiTheme="majorHAnsi" w:hAnsiTheme="majorHAnsi" w:cstheme="majorHAnsi"/>
          <w:szCs w:val="26"/>
        </w:rPr>
        <w:t xml:space="preserve"> of the</w:t>
      </w:r>
      <w:r>
        <w:rPr>
          <w:rFonts w:asciiTheme="majorHAnsi" w:hAnsiTheme="majorHAnsi" w:cstheme="majorHAnsi"/>
          <w:szCs w:val="26"/>
        </w:rPr>
        <w:t xml:space="preserve"> federal highway administration,</w:t>
      </w:r>
      <w:r w:rsidR="00D56177">
        <w:rPr>
          <w:rFonts w:asciiTheme="majorHAnsi" w:hAnsiTheme="majorHAnsi" w:cstheme="majorHAnsi"/>
          <w:szCs w:val="26"/>
        </w:rPr>
        <w:t xml:space="preserve"> Department</w:t>
      </w:r>
      <w:r w:rsidR="00521F47">
        <w:rPr>
          <w:rFonts w:asciiTheme="majorHAnsi" w:hAnsiTheme="majorHAnsi" w:cstheme="majorHAnsi"/>
          <w:szCs w:val="26"/>
        </w:rPr>
        <w:t xml:space="preserve"> of transportation</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CF5159"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CF5159" w:rsidRDefault="00B64A22" w:rsidP="00B64A22">
            <w:pPr>
              <w:jc w:val="center"/>
              <w:rPr>
                <w:rFonts w:asciiTheme="majorHAnsi" w:hAnsiTheme="majorHAnsi" w:cstheme="majorHAnsi"/>
                <w:b/>
              </w:rPr>
            </w:pPr>
            <w:r w:rsidRPr="00CF5159">
              <w:rPr>
                <w:rFonts w:asciiTheme="majorHAnsi" w:hAnsiTheme="majorHAnsi" w:cstheme="majorHAnsi"/>
                <w:b/>
              </w:rPr>
              <w:t>OVERVIEW</w:t>
            </w:r>
          </w:p>
        </w:tc>
      </w:tr>
      <w:tr w:rsidR="00B92A39" w:rsidRPr="00CF5159"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CF5159" w:rsidRDefault="000E0157" w:rsidP="004E1C64">
            <w:pPr>
              <w:rPr>
                <w:rFonts w:asciiTheme="majorHAnsi" w:hAnsiTheme="majorHAnsi" w:cstheme="majorHAnsi"/>
              </w:rPr>
            </w:pPr>
            <w:r w:rsidRPr="00CF5159">
              <w:rPr>
                <w:rFonts w:asciiTheme="majorHAnsi" w:hAnsiTheme="majorHAnsi" w:cstheme="majorHAnsi"/>
              </w:rPr>
              <w:t xml:space="preserve">Senate </w:t>
            </w:r>
            <w:r w:rsidR="00B92A39" w:rsidRPr="00CF5159">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212342A2" w:rsidR="00347F97" w:rsidRPr="00CF5159" w:rsidRDefault="00E75496" w:rsidP="00D56177">
            <w:pPr>
              <w:rPr>
                <w:rFonts w:asciiTheme="majorHAnsi" w:hAnsiTheme="majorHAnsi" w:cstheme="majorHAnsi"/>
                <w:bCs/>
              </w:rPr>
            </w:pPr>
            <w:r w:rsidRPr="00CF5159">
              <w:rPr>
                <w:rFonts w:asciiTheme="majorHAnsi" w:hAnsiTheme="majorHAnsi" w:cstheme="majorHAnsi"/>
                <w:bCs/>
              </w:rPr>
              <w:t>Environment and Public Works</w:t>
            </w:r>
            <w:r w:rsidRPr="00CF5159">
              <w:rPr>
                <w:rStyle w:val="EndnoteReference"/>
                <w:rFonts w:asciiTheme="majorHAnsi" w:hAnsiTheme="majorHAnsi" w:cstheme="majorHAnsi"/>
                <w:bCs/>
              </w:rPr>
              <w:endnoteReference w:id="1"/>
            </w:r>
          </w:p>
        </w:tc>
      </w:tr>
      <w:tr w:rsidR="00661AE5" w:rsidRPr="00CF5159"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6894BECA" w:rsidR="00661AE5" w:rsidRPr="00CF5159" w:rsidRDefault="003910F3" w:rsidP="004E1C64">
            <w:pPr>
              <w:rPr>
                <w:rFonts w:asciiTheme="majorHAnsi" w:hAnsiTheme="majorHAnsi" w:cstheme="majorHAnsi"/>
              </w:rPr>
            </w:pPr>
            <w:r w:rsidRPr="00CF5159">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6519262B" w:rsidR="0030193E" w:rsidRPr="00CF5159" w:rsidRDefault="00F658C8" w:rsidP="00D33A2A">
            <w:pPr>
              <w:rPr>
                <w:rFonts w:asciiTheme="majorHAnsi" w:hAnsiTheme="majorHAnsi" w:cstheme="majorHAnsi"/>
              </w:rPr>
            </w:pPr>
            <w:r w:rsidRPr="00CF5159">
              <w:rPr>
                <w:rFonts w:asciiTheme="majorHAnsi" w:hAnsiTheme="majorHAnsi" w:cstheme="majorHAnsi"/>
                <w:lang w:val="en"/>
              </w:rPr>
              <w:t xml:space="preserve">Improve </w:t>
            </w:r>
            <w:r w:rsidR="007F7434" w:rsidRPr="00CF5159">
              <w:rPr>
                <w:rFonts w:asciiTheme="majorHAnsi" w:hAnsiTheme="majorHAnsi" w:cstheme="majorHAnsi"/>
                <w:lang w:val="en"/>
              </w:rPr>
              <w:t>mobility on our nation’s highways through national leadership, innovation and program delivery.</w:t>
            </w:r>
            <w:r w:rsidR="00E75496" w:rsidRPr="00CF5159">
              <w:rPr>
                <w:rStyle w:val="EndnoteReference"/>
                <w:rFonts w:asciiTheme="majorHAnsi" w:hAnsiTheme="majorHAnsi" w:cstheme="majorHAnsi"/>
                <w:bCs/>
                <w:lang w:val="en"/>
              </w:rPr>
              <w:endnoteReference w:id="2"/>
            </w:r>
          </w:p>
        </w:tc>
      </w:tr>
      <w:tr w:rsidR="00661AE5" w:rsidRPr="00CF5159"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CF5159" w:rsidRDefault="00661AE5" w:rsidP="004E1C64">
            <w:pPr>
              <w:rPr>
                <w:rFonts w:asciiTheme="majorHAnsi" w:hAnsiTheme="majorHAnsi" w:cstheme="majorHAnsi"/>
              </w:rPr>
            </w:pPr>
            <w:r w:rsidRPr="00CF5159">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E4A2F8F" w14:textId="3D35017A" w:rsidR="00661AE5" w:rsidRPr="00CF5159" w:rsidRDefault="00510EEC" w:rsidP="00521F47">
            <w:pPr>
              <w:rPr>
                <w:rFonts w:asciiTheme="majorHAnsi" w:hAnsiTheme="majorHAnsi" w:cstheme="majorHAnsi"/>
                <w:bCs/>
              </w:rPr>
            </w:pPr>
            <w:r w:rsidRPr="00CF5159">
              <w:rPr>
                <w:rFonts w:asciiTheme="majorHAnsi" w:hAnsiTheme="majorHAnsi" w:cstheme="majorHAnsi"/>
                <w:bCs/>
              </w:rPr>
              <w:t xml:space="preserve">The </w:t>
            </w:r>
            <w:r w:rsidR="00F658C8" w:rsidRPr="00CF5159">
              <w:rPr>
                <w:rFonts w:asciiTheme="majorHAnsi" w:hAnsiTheme="majorHAnsi" w:cstheme="majorHAnsi"/>
                <w:bCs/>
              </w:rPr>
              <w:t>Federal Highway Administration</w:t>
            </w:r>
            <w:r w:rsidR="00006FBF" w:rsidRPr="00CF5159">
              <w:rPr>
                <w:rFonts w:asciiTheme="majorHAnsi" w:hAnsiTheme="majorHAnsi" w:cstheme="majorHAnsi"/>
                <w:bCs/>
              </w:rPr>
              <w:t xml:space="preserve"> (FHWA)</w:t>
            </w:r>
            <w:r w:rsidR="00F658C8" w:rsidRPr="00CF5159">
              <w:rPr>
                <w:rFonts w:asciiTheme="majorHAnsi" w:hAnsiTheme="majorHAnsi" w:cstheme="majorHAnsi"/>
                <w:bCs/>
              </w:rPr>
              <w:t xml:space="preserve"> </w:t>
            </w:r>
            <w:r w:rsidR="007F7434" w:rsidRPr="00CF5159">
              <w:rPr>
                <w:rFonts w:asciiTheme="majorHAnsi" w:hAnsiTheme="majorHAnsi" w:cstheme="majorHAnsi"/>
                <w:bCs/>
              </w:rPr>
              <w:t xml:space="preserve">administrator </w:t>
            </w:r>
            <w:r w:rsidR="00A04E97" w:rsidRPr="00CF5159">
              <w:rPr>
                <w:rFonts w:asciiTheme="majorHAnsi" w:hAnsiTheme="majorHAnsi" w:cstheme="majorHAnsi"/>
                <w:bCs/>
              </w:rPr>
              <w:t xml:space="preserve">represents and advises the </w:t>
            </w:r>
            <w:r w:rsidR="007F7434" w:rsidRPr="00CF5159">
              <w:rPr>
                <w:rFonts w:asciiTheme="majorHAnsi" w:hAnsiTheme="majorHAnsi" w:cstheme="majorHAnsi"/>
                <w:bCs/>
              </w:rPr>
              <w:t xml:space="preserve">secretary of transportation </w:t>
            </w:r>
            <w:r w:rsidR="00521F47" w:rsidRPr="00CF5159">
              <w:rPr>
                <w:rFonts w:asciiTheme="majorHAnsi" w:hAnsiTheme="majorHAnsi" w:cstheme="majorHAnsi"/>
                <w:bCs/>
              </w:rPr>
              <w:t>on</w:t>
            </w:r>
            <w:r w:rsidR="00A04E97" w:rsidRPr="00CF5159">
              <w:rPr>
                <w:rFonts w:asciiTheme="majorHAnsi" w:hAnsiTheme="majorHAnsi" w:cstheme="majorHAnsi"/>
                <w:bCs/>
              </w:rPr>
              <w:t xml:space="preserve"> all matter</w:t>
            </w:r>
            <w:r w:rsidR="00521F47" w:rsidRPr="00CF5159">
              <w:rPr>
                <w:rFonts w:asciiTheme="majorHAnsi" w:hAnsiTheme="majorHAnsi" w:cstheme="majorHAnsi"/>
                <w:bCs/>
              </w:rPr>
              <w:t>s relating to the United States’</w:t>
            </w:r>
            <w:r w:rsidR="00A04E97" w:rsidRPr="00CF5159">
              <w:rPr>
                <w:rFonts w:asciiTheme="majorHAnsi" w:hAnsiTheme="majorHAnsi" w:cstheme="majorHAnsi"/>
                <w:bCs/>
              </w:rPr>
              <w:t xml:space="preserve"> highway transportation system, including the movement of people and goods.</w:t>
            </w:r>
            <w:r w:rsidR="00A04E97" w:rsidRPr="00CF5159">
              <w:rPr>
                <w:rStyle w:val="EndnoteReference"/>
                <w:rFonts w:asciiTheme="majorHAnsi" w:hAnsiTheme="majorHAnsi" w:cstheme="majorHAnsi"/>
                <w:bCs/>
              </w:rPr>
              <w:endnoteReference w:id="3"/>
            </w:r>
          </w:p>
          <w:p w14:paraId="6F0F52EB" w14:textId="77777777" w:rsidR="00CA6811" w:rsidRPr="00CF5159" w:rsidRDefault="00CA6811" w:rsidP="00521F47">
            <w:pPr>
              <w:rPr>
                <w:rFonts w:asciiTheme="majorHAnsi" w:hAnsiTheme="majorHAnsi" w:cstheme="majorHAnsi"/>
                <w:bCs/>
              </w:rPr>
            </w:pPr>
          </w:p>
          <w:p w14:paraId="2C4E2C66" w14:textId="05448880" w:rsidR="00CA6811" w:rsidRPr="00CF5159" w:rsidRDefault="00CA6811" w:rsidP="00521F47">
            <w:pPr>
              <w:rPr>
                <w:rFonts w:asciiTheme="majorHAnsi" w:hAnsiTheme="majorHAnsi" w:cstheme="majorHAnsi"/>
                <w:color w:val="FF0000"/>
              </w:rPr>
            </w:pPr>
            <w:r w:rsidRPr="00CF5159">
              <w:rPr>
                <w:rFonts w:asciiTheme="majorHAnsi" w:hAnsiTheme="majorHAnsi" w:cstheme="majorHAnsi"/>
                <w:bCs/>
              </w:rPr>
              <w:t xml:space="preserve">This positon is appointed by the </w:t>
            </w:r>
            <w:r w:rsidR="007F7434" w:rsidRPr="00CF5159">
              <w:rPr>
                <w:rFonts w:asciiTheme="majorHAnsi" w:hAnsiTheme="majorHAnsi" w:cstheme="majorHAnsi"/>
                <w:bCs/>
              </w:rPr>
              <w:t xml:space="preserve">president </w:t>
            </w:r>
            <w:r w:rsidRPr="00CF5159">
              <w:rPr>
                <w:rFonts w:asciiTheme="majorHAnsi" w:hAnsiTheme="majorHAnsi" w:cstheme="majorHAnsi"/>
                <w:bCs/>
              </w:rPr>
              <w:t>by and with the advice and consent of the Senate.</w:t>
            </w:r>
          </w:p>
        </w:tc>
      </w:tr>
      <w:tr w:rsidR="00661AE5" w:rsidRPr="00CF5159"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CF5159" w:rsidRDefault="00661AE5" w:rsidP="00962B37">
            <w:pPr>
              <w:rPr>
                <w:rFonts w:asciiTheme="majorHAnsi" w:hAnsiTheme="majorHAnsi" w:cstheme="majorHAnsi"/>
                <w:i/>
              </w:rPr>
            </w:pPr>
            <w:r w:rsidRPr="00CF5159">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376B82C2" w:rsidR="00661AE5" w:rsidRPr="00CF5159" w:rsidRDefault="00DD0920" w:rsidP="00B43384">
            <w:pPr>
              <w:rPr>
                <w:rFonts w:asciiTheme="majorHAnsi" w:hAnsiTheme="majorHAnsi" w:cstheme="majorHAnsi"/>
                <w:bCs/>
              </w:rPr>
            </w:pPr>
            <w:r w:rsidRPr="00CF5159">
              <w:rPr>
                <w:rFonts w:asciiTheme="majorHAnsi" w:hAnsiTheme="majorHAnsi" w:cstheme="majorHAnsi"/>
                <w:bCs/>
              </w:rPr>
              <w:t>Level II $</w:t>
            </w:r>
            <w:r w:rsidR="00B43384">
              <w:rPr>
                <w:rFonts w:asciiTheme="majorHAnsi" w:hAnsiTheme="majorHAnsi" w:cstheme="majorHAnsi"/>
                <w:bCs/>
              </w:rPr>
              <w:t xml:space="preserve">179,700 </w:t>
            </w:r>
            <w:r w:rsidR="00220D75" w:rsidRPr="00CF5159">
              <w:rPr>
                <w:rFonts w:asciiTheme="majorHAnsi" w:hAnsiTheme="majorHAnsi" w:cstheme="majorHAnsi"/>
                <w:bCs/>
              </w:rPr>
              <w:t>(5 U.S.C. § 5313)</w:t>
            </w:r>
            <w:r w:rsidRPr="00CF5159">
              <w:rPr>
                <w:rStyle w:val="EndnoteReference"/>
                <w:rFonts w:asciiTheme="majorHAnsi" w:hAnsiTheme="majorHAnsi" w:cstheme="majorHAnsi"/>
                <w:bCs/>
              </w:rPr>
              <w:endnoteReference w:id="4"/>
            </w:r>
          </w:p>
        </w:tc>
      </w:tr>
      <w:tr w:rsidR="00661AE5" w:rsidRPr="00CF5159"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CF5159" w:rsidRDefault="00661AE5" w:rsidP="004E1C64">
            <w:pPr>
              <w:rPr>
                <w:rFonts w:asciiTheme="majorHAnsi" w:hAnsiTheme="majorHAnsi" w:cstheme="majorHAnsi"/>
              </w:rPr>
            </w:pPr>
            <w:r w:rsidRPr="00CF5159">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38D1F01C" w:rsidR="00D33A2A" w:rsidRPr="00CF5159" w:rsidRDefault="00A04E97" w:rsidP="00CF5159">
            <w:pPr>
              <w:rPr>
                <w:rFonts w:asciiTheme="majorHAnsi" w:hAnsiTheme="majorHAnsi" w:cstheme="majorHAnsi"/>
              </w:rPr>
            </w:pPr>
            <w:r w:rsidRPr="00CF5159">
              <w:rPr>
                <w:rFonts w:asciiTheme="majorHAnsi" w:hAnsiTheme="majorHAnsi" w:cstheme="majorHAnsi"/>
              </w:rPr>
              <w:t>Secretary of Transportation</w:t>
            </w:r>
            <w:r w:rsidR="00CF5159" w:rsidRPr="00CF5159">
              <w:rPr>
                <w:rFonts w:asciiTheme="majorHAnsi" w:hAnsiTheme="majorHAnsi" w:cstheme="majorHAnsi"/>
              </w:rPr>
              <w:t xml:space="preserve"> (</w:t>
            </w:r>
            <w:r w:rsidR="00CF5159" w:rsidRPr="00CF5159">
              <w:rPr>
                <w:rFonts w:asciiTheme="majorHAnsi" w:hAnsiTheme="majorHAnsi" w:cstheme="majorHAnsi"/>
                <w:lang w:val="en"/>
              </w:rPr>
              <w:t>49 U.S.C. § 104)</w:t>
            </w:r>
          </w:p>
        </w:tc>
      </w:tr>
      <w:tr w:rsidR="00661AE5" w:rsidRPr="00CF5159"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CF5159" w:rsidRDefault="00661AE5" w:rsidP="00B64A22">
            <w:pPr>
              <w:jc w:val="center"/>
              <w:rPr>
                <w:rFonts w:asciiTheme="majorHAnsi" w:hAnsiTheme="majorHAnsi" w:cstheme="majorHAnsi"/>
                <w:b/>
              </w:rPr>
            </w:pPr>
            <w:r w:rsidRPr="00CF5159">
              <w:rPr>
                <w:rFonts w:asciiTheme="majorHAnsi" w:hAnsiTheme="majorHAnsi" w:cstheme="majorHAnsi"/>
                <w:b/>
              </w:rPr>
              <w:t>RESPONSIBILITIES</w:t>
            </w:r>
          </w:p>
        </w:tc>
      </w:tr>
      <w:tr w:rsidR="00661AE5" w:rsidRPr="00CF5159"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CF5159" w:rsidRDefault="00661AE5" w:rsidP="004E1C64">
            <w:pPr>
              <w:rPr>
                <w:rFonts w:asciiTheme="majorHAnsi" w:hAnsiTheme="majorHAnsi" w:cstheme="majorHAnsi"/>
              </w:rPr>
            </w:pPr>
            <w:r w:rsidRPr="00CF5159">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7FA5B23F" w14:textId="672D91B2" w:rsidR="009B7675" w:rsidRPr="00CF5159" w:rsidRDefault="009B7675" w:rsidP="009B7675">
            <w:pPr>
              <w:contextualSpacing/>
              <w:rPr>
                <w:rFonts w:asciiTheme="majorHAnsi" w:hAnsiTheme="majorHAnsi" w:cstheme="majorHAnsi"/>
                <w:bCs/>
              </w:rPr>
            </w:pPr>
            <w:r w:rsidRPr="00CF5159">
              <w:rPr>
                <w:rFonts w:asciiTheme="majorHAnsi" w:hAnsiTheme="majorHAnsi" w:cstheme="majorHAnsi"/>
                <w:bCs/>
              </w:rPr>
              <w:t>The FHWA has two major p</w:t>
            </w:r>
            <w:r w:rsidR="00B53A04" w:rsidRPr="00CF5159">
              <w:rPr>
                <w:rFonts w:asciiTheme="majorHAnsi" w:hAnsiTheme="majorHAnsi" w:cstheme="majorHAnsi"/>
                <w:bCs/>
              </w:rPr>
              <w:t>rogram components, the Federal-A</w:t>
            </w:r>
            <w:r w:rsidRPr="00CF5159">
              <w:rPr>
                <w:rFonts w:asciiTheme="majorHAnsi" w:hAnsiTheme="majorHAnsi" w:cstheme="majorHAnsi"/>
                <w:bCs/>
              </w:rPr>
              <w:t>id Highway Program and the Federal Lands Highway Program with an annual budget of approximately $45 billion, and is comprised of approximately 2</w:t>
            </w:r>
            <w:r w:rsidR="00B53A04" w:rsidRPr="00CF5159">
              <w:rPr>
                <w:rFonts w:asciiTheme="majorHAnsi" w:hAnsiTheme="majorHAnsi" w:cstheme="majorHAnsi"/>
                <w:bCs/>
              </w:rPr>
              <w:t>800 employees located in its h</w:t>
            </w:r>
            <w:r w:rsidRPr="00CF5159">
              <w:rPr>
                <w:rFonts w:asciiTheme="majorHAnsi" w:hAnsiTheme="majorHAnsi" w:cstheme="majorHAnsi"/>
                <w:bCs/>
              </w:rPr>
              <w:t>eadquarters (Washington, D</w:t>
            </w:r>
            <w:r w:rsidR="00B53A04" w:rsidRPr="00CF5159">
              <w:rPr>
                <w:rFonts w:asciiTheme="majorHAnsi" w:hAnsiTheme="majorHAnsi" w:cstheme="majorHAnsi"/>
                <w:bCs/>
              </w:rPr>
              <w:t>.C.) and field office locations.</w:t>
            </w:r>
          </w:p>
          <w:p w14:paraId="24C798C7" w14:textId="77777777" w:rsidR="009B7675" w:rsidRPr="00CF5159" w:rsidRDefault="009B7675" w:rsidP="009B7675">
            <w:pPr>
              <w:contextualSpacing/>
              <w:rPr>
                <w:rFonts w:asciiTheme="majorHAnsi" w:hAnsiTheme="majorHAnsi" w:cstheme="majorHAnsi"/>
                <w:bCs/>
              </w:rPr>
            </w:pPr>
          </w:p>
          <w:p w14:paraId="44A30A9A" w14:textId="620C4E42" w:rsidR="00871B01" w:rsidRPr="00CF5159" w:rsidRDefault="009B7675" w:rsidP="001C06DC">
            <w:pPr>
              <w:contextualSpacing/>
              <w:rPr>
                <w:rFonts w:asciiTheme="majorHAnsi" w:hAnsiTheme="majorHAnsi" w:cstheme="majorHAnsi"/>
                <w:bCs/>
              </w:rPr>
            </w:pPr>
            <w:r w:rsidRPr="00CF5159">
              <w:rPr>
                <w:rFonts w:asciiTheme="majorHAnsi" w:hAnsiTheme="majorHAnsi" w:cstheme="majorHAnsi"/>
                <w:bCs/>
              </w:rPr>
              <w:t xml:space="preserve">The FHWA </w:t>
            </w:r>
            <w:r w:rsidR="00B53A04" w:rsidRPr="00CF5159">
              <w:rPr>
                <w:rFonts w:asciiTheme="majorHAnsi" w:hAnsiTheme="majorHAnsi" w:cstheme="majorHAnsi"/>
                <w:bCs/>
              </w:rPr>
              <w:t xml:space="preserve">administrator </w:t>
            </w:r>
            <w:r w:rsidR="001C06DC" w:rsidRPr="00CF5159">
              <w:rPr>
                <w:rFonts w:asciiTheme="majorHAnsi" w:hAnsiTheme="majorHAnsi" w:cstheme="majorHAnsi"/>
                <w:bCs/>
              </w:rPr>
              <w:t>leads</w:t>
            </w:r>
            <w:r w:rsidRPr="00CF5159">
              <w:rPr>
                <w:rFonts w:asciiTheme="majorHAnsi" w:hAnsiTheme="majorHAnsi" w:cstheme="majorHAnsi"/>
                <w:bCs/>
              </w:rPr>
              <w:t xml:space="preserve"> the FHWA and has imme</w:t>
            </w:r>
            <w:r w:rsidR="00B53A04" w:rsidRPr="00CF5159">
              <w:rPr>
                <w:rFonts w:asciiTheme="majorHAnsi" w:hAnsiTheme="majorHAnsi" w:cstheme="majorHAnsi"/>
                <w:bCs/>
              </w:rPr>
              <w:t xml:space="preserve">diate supervisory control over </w:t>
            </w:r>
            <w:r w:rsidR="00D414D5" w:rsidRPr="00CF5159">
              <w:rPr>
                <w:rFonts w:asciiTheme="majorHAnsi" w:hAnsiTheme="majorHAnsi" w:cstheme="majorHAnsi"/>
                <w:bCs/>
              </w:rPr>
              <w:t>four non-career senior executives (political appointees), one career senior executive, a special assistant, and an executive assistant.</w:t>
            </w:r>
          </w:p>
        </w:tc>
      </w:tr>
      <w:tr w:rsidR="00661AE5" w:rsidRPr="00CF5159"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B43437E" w:rsidR="00661AE5" w:rsidRPr="00CF5159" w:rsidRDefault="00661AE5" w:rsidP="004E1C64">
            <w:pPr>
              <w:rPr>
                <w:rFonts w:asciiTheme="majorHAnsi" w:hAnsiTheme="majorHAnsi" w:cstheme="majorHAnsi"/>
              </w:rPr>
            </w:pPr>
            <w:r w:rsidRPr="00CF5159">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3CFFB8EE" w14:textId="77777777" w:rsidR="00376BE4" w:rsidRPr="00CF5159" w:rsidRDefault="00376BE4" w:rsidP="00376BE4">
            <w:pPr>
              <w:pStyle w:val="ListParagraph"/>
              <w:numPr>
                <w:ilvl w:val="0"/>
                <w:numId w:val="36"/>
              </w:numPr>
              <w:ind w:left="432"/>
              <w:rPr>
                <w:rFonts w:asciiTheme="majorHAnsi" w:hAnsiTheme="majorHAnsi" w:cstheme="majorHAnsi"/>
              </w:rPr>
            </w:pPr>
            <w:r w:rsidRPr="00CF5159">
              <w:rPr>
                <w:rFonts w:asciiTheme="majorHAnsi" w:hAnsiTheme="majorHAnsi" w:cstheme="majorHAnsi"/>
              </w:rPr>
              <w:t>Determines and establishes FHWA program policies, objectives and priorities to accomplish the FHWA mission</w:t>
            </w:r>
          </w:p>
          <w:p w14:paraId="6780D8B0" w14:textId="56FAAB88" w:rsidR="00376BE4" w:rsidRPr="00CF5159" w:rsidRDefault="00376BE4" w:rsidP="00376BE4">
            <w:pPr>
              <w:pStyle w:val="ListParagraph"/>
              <w:numPr>
                <w:ilvl w:val="0"/>
                <w:numId w:val="36"/>
              </w:numPr>
              <w:ind w:left="432"/>
              <w:rPr>
                <w:rFonts w:asciiTheme="majorHAnsi" w:hAnsiTheme="majorHAnsi" w:cstheme="majorHAnsi"/>
              </w:rPr>
            </w:pPr>
            <w:r w:rsidRPr="00CF5159">
              <w:rPr>
                <w:rFonts w:asciiTheme="majorHAnsi" w:hAnsiTheme="majorHAnsi" w:cstheme="majorHAnsi"/>
              </w:rPr>
              <w:t>Exercises overall direction, control and evaluation of headquarters and field organizations, program activities and performance</w:t>
            </w:r>
          </w:p>
          <w:p w14:paraId="4C7C3415" w14:textId="5BAA7B81" w:rsidR="00376BE4" w:rsidRPr="00CF5159" w:rsidRDefault="00376BE4" w:rsidP="00376BE4">
            <w:pPr>
              <w:pStyle w:val="ListParagraph"/>
              <w:numPr>
                <w:ilvl w:val="0"/>
                <w:numId w:val="36"/>
              </w:numPr>
              <w:ind w:left="432"/>
              <w:rPr>
                <w:rFonts w:asciiTheme="majorHAnsi" w:hAnsiTheme="majorHAnsi" w:cstheme="majorHAnsi"/>
              </w:rPr>
            </w:pPr>
            <w:r w:rsidRPr="00CF5159">
              <w:rPr>
                <w:rFonts w:asciiTheme="majorHAnsi" w:hAnsiTheme="majorHAnsi" w:cstheme="majorHAnsi"/>
              </w:rPr>
              <w:t>Directs the development of and approves broad legislative, budgetary, fiscal and program proposals and plans</w:t>
            </w:r>
          </w:p>
          <w:p w14:paraId="0AAA5A31" w14:textId="37E03FB0" w:rsidR="00376BE4" w:rsidRPr="00CF5159" w:rsidRDefault="00376BE4" w:rsidP="00376BE4">
            <w:pPr>
              <w:pStyle w:val="ListParagraph"/>
              <w:numPr>
                <w:ilvl w:val="0"/>
                <w:numId w:val="36"/>
              </w:numPr>
              <w:ind w:left="461"/>
              <w:rPr>
                <w:rFonts w:asciiTheme="majorHAnsi" w:hAnsiTheme="majorHAnsi" w:cstheme="majorHAnsi"/>
              </w:rPr>
            </w:pPr>
            <w:r w:rsidRPr="00CF5159">
              <w:rPr>
                <w:rFonts w:asciiTheme="majorHAnsi" w:hAnsiTheme="majorHAnsi" w:cstheme="majorHAnsi"/>
              </w:rPr>
              <w:t>Takes personnel management actions of major significance such as those relating to changes in basic organization pattern, appointment of key personnel, allocation of resources, and matters of special or political interest or sensitivity</w:t>
            </w:r>
          </w:p>
          <w:p w14:paraId="446ABA87" w14:textId="0A11AA12" w:rsidR="00F36C26" w:rsidRPr="00CF5159" w:rsidRDefault="00F36C26" w:rsidP="00376BE4">
            <w:pPr>
              <w:pStyle w:val="ListParagraph"/>
              <w:numPr>
                <w:ilvl w:val="0"/>
                <w:numId w:val="36"/>
              </w:numPr>
              <w:ind w:left="432"/>
              <w:rPr>
                <w:rFonts w:asciiTheme="majorHAnsi" w:hAnsiTheme="majorHAnsi" w:cstheme="majorHAnsi"/>
              </w:rPr>
            </w:pPr>
            <w:r w:rsidRPr="00CF5159">
              <w:rPr>
                <w:rFonts w:asciiTheme="majorHAnsi" w:hAnsiTheme="majorHAnsi" w:cstheme="majorHAnsi"/>
              </w:rPr>
              <w:t>Oversees highwa</w:t>
            </w:r>
            <w:r w:rsidR="00376BE4" w:rsidRPr="00CF5159">
              <w:rPr>
                <w:rFonts w:asciiTheme="majorHAnsi" w:hAnsiTheme="majorHAnsi" w:cstheme="majorHAnsi"/>
              </w:rPr>
              <w:t xml:space="preserve">y safety programs, research and </w:t>
            </w:r>
            <w:r w:rsidRPr="00CF5159">
              <w:rPr>
                <w:rFonts w:asciiTheme="majorHAnsi" w:hAnsiTheme="majorHAnsi" w:cstheme="majorHAnsi"/>
              </w:rPr>
              <w:t>development</w:t>
            </w:r>
          </w:p>
          <w:p w14:paraId="677224F9" w14:textId="77777777" w:rsidR="00D414D5" w:rsidRPr="00CF5159" w:rsidRDefault="00F36C26" w:rsidP="00D414D5">
            <w:pPr>
              <w:pStyle w:val="ListParagraph"/>
              <w:numPr>
                <w:ilvl w:val="0"/>
                <w:numId w:val="36"/>
              </w:numPr>
              <w:ind w:left="432"/>
              <w:rPr>
                <w:rFonts w:asciiTheme="majorHAnsi" w:hAnsiTheme="majorHAnsi" w:cstheme="majorHAnsi"/>
              </w:rPr>
            </w:pPr>
            <w:r w:rsidRPr="00CF5159">
              <w:rPr>
                <w:rFonts w:asciiTheme="majorHAnsi" w:hAnsiTheme="majorHAnsi" w:cstheme="majorHAnsi"/>
              </w:rPr>
              <w:lastRenderedPageBreak/>
              <w:t>Manages highway design, construction, maintenance and traffic control devices</w:t>
            </w:r>
          </w:p>
          <w:p w14:paraId="4D467C88" w14:textId="0F26983D" w:rsidR="00F36C26" w:rsidRPr="00CF5159" w:rsidRDefault="00F36C26" w:rsidP="00D414D5">
            <w:pPr>
              <w:pStyle w:val="ListParagraph"/>
              <w:numPr>
                <w:ilvl w:val="0"/>
                <w:numId w:val="36"/>
              </w:numPr>
              <w:ind w:left="432"/>
              <w:rPr>
                <w:rFonts w:asciiTheme="majorHAnsi" w:hAnsiTheme="majorHAnsi" w:cstheme="majorHAnsi"/>
              </w:rPr>
            </w:pPr>
            <w:r w:rsidRPr="00CF5159">
              <w:rPr>
                <w:rFonts w:asciiTheme="majorHAnsi" w:hAnsiTheme="majorHAnsi" w:cstheme="majorHAnsi"/>
              </w:rPr>
              <w:t>Provides resources for identification and surveillance of accident locations as well as highway-related aspects of pedestrian safety</w:t>
            </w:r>
            <w:r w:rsidR="00CF5159" w:rsidRPr="00CF5159">
              <w:rPr>
                <w:rFonts w:asciiTheme="majorHAnsi" w:hAnsiTheme="majorHAnsi" w:cstheme="majorHAnsi"/>
              </w:rPr>
              <w:t xml:space="preserve"> (</w:t>
            </w:r>
            <w:r w:rsidR="00CF5159" w:rsidRPr="00CF5159">
              <w:rPr>
                <w:rFonts w:asciiTheme="majorHAnsi" w:hAnsiTheme="majorHAnsi" w:cstheme="majorHAnsi"/>
                <w:lang w:val="en"/>
              </w:rPr>
              <w:t>49 U.S.C. § 104)</w:t>
            </w:r>
          </w:p>
          <w:p w14:paraId="4347F86D" w14:textId="72983CDC" w:rsidR="00A04E97" w:rsidRPr="00CF5159" w:rsidRDefault="000174F6" w:rsidP="00376BE4">
            <w:pPr>
              <w:pStyle w:val="ListParagraph"/>
              <w:numPr>
                <w:ilvl w:val="0"/>
                <w:numId w:val="36"/>
              </w:numPr>
              <w:ind w:left="461"/>
              <w:rPr>
                <w:rFonts w:asciiTheme="majorHAnsi" w:hAnsiTheme="majorHAnsi" w:cstheme="majorHAnsi"/>
              </w:rPr>
            </w:pPr>
            <w:r w:rsidRPr="00CF5159">
              <w:rPr>
                <w:rFonts w:asciiTheme="majorHAnsi" w:hAnsiTheme="majorHAnsi" w:cstheme="majorHAnsi"/>
              </w:rPr>
              <w:t xml:space="preserve">Additional duties and powers prescribed by the </w:t>
            </w:r>
            <w:r w:rsidR="00D414D5" w:rsidRPr="00CF5159">
              <w:rPr>
                <w:rFonts w:asciiTheme="majorHAnsi" w:hAnsiTheme="majorHAnsi" w:cstheme="majorHAnsi"/>
              </w:rPr>
              <w:t>secretary</w:t>
            </w:r>
          </w:p>
        </w:tc>
      </w:tr>
      <w:tr w:rsidR="00661AE5" w:rsidRPr="00CF5159"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39666631" w:rsidR="00661AE5" w:rsidRPr="00CF5159" w:rsidRDefault="00661AE5" w:rsidP="004E1C64">
            <w:pPr>
              <w:rPr>
                <w:rFonts w:asciiTheme="majorHAnsi" w:hAnsiTheme="majorHAnsi" w:cstheme="majorHAnsi"/>
              </w:rPr>
            </w:pPr>
            <w:r w:rsidRPr="00CF5159">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CF5159" w:rsidRDefault="0039752D" w:rsidP="0039752D">
            <w:pPr>
              <w:ind w:left="72"/>
              <w:jc w:val="center"/>
              <w:rPr>
                <w:rFonts w:asciiTheme="majorHAnsi" w:hAnsiTheme="majorHAnsi" w:cstheme="majorHAnsi"/>
              </w:rPr>
            </w:pPr>
          </w:p>
          <w:p w14:paraId="2592F6FE" w14:textId="77777777" w:rsidR="0039752D" w:rsidRPr="00CF5159" w:rsidRDefault="0039752D" w:rsidP="0039752D">
            <w:pPr>
              <w:ind w:left="72"/>
              <w:jc w:val="center"/>
              <w:rPr>
                <w:rFonts w:asciiTheme="majorHAnsi" w:hAnsiTheme="majorHAnsi" w:cstheme="majorHAnsi"/>
              </w:rPr>
            </w:pPr>
          </w:p>
          <w:p w14:paraId="121A220D" w14:textId="3F8D3026" w:rsidR="00661AE5" w:rsidRPr="00CF5159" w:rsidRDefault="00661AE5" w:rsidP="0039752D">
            <w:pPr>
              <w:ind w:left="72"/>
              <w:jc w:val="center"/>
              <w:rPr>
                <w:rFonts w:asciiTheme="majorHAnsi" w:hAnsiTheme="majorHAnsi" w:cstheme="majorHAnsi"/>
              </w:rPr>
            </w:pPr>
            <w:r w:rsidRPr="00CF5159">
              <w:rPr>
                <w:rFonts w:asciiTheme="majorHAnsi" w:hAnsiTheme="majorHAnsi" w:cstheme="majorHAnsi"/>
              </w:rPr>
              <w:t>[</w:t>
            </w:r>
            <w:r w:rsidR="005D5F5A" w:rsidRPr="00CF5159">
              <w:rPr>
                <w:rFonts w:asciiTheme="majorHAnsi" w:hAnsiTheme="majorHAnsi" w:cstheme="majorHAnsi"/>
              </w:rPr>
              <w:t>Depends on the policy priorities of the administration</w:t>
            </w:r>
            <w:r w:rsidRPr="00CF5159">
              <w:rPr>
                <w:rFonts w:asciiTheme="majorHAnsi" w:hAnsiTheme="majorHAnsi" w:cstheme="majorHAnsi"/>
              </w:rPr>
              <w:t>]</w:t>
            </w:r>
          </w:p>
          <w:p w14:paraId="0F9913E8" w14:textId="77777777" w:rsidR="0039752D" w:rsidRPr="00CF5159" w:rsidRDefault="0039752D" w:rsidP="0039752D">
            <w:pPr>
              <w:ind w:left="72"/>
              <w:jc w:val="center"/>
              <w:rPr>
                <w:rFonts w:asciiTheme="majorHAnsi" w:hAnsiTheme="majorHAnsi" w:cstheme="majorHAnsi"/>
              </w:rPr>
            </w:pPr>
          </w:p>
          <w:p w14:paraId="5F982245" w14:textId="02F6CCB5" w:rsidR="0039752D" w:rsidRPr="00CF5159" w:rsidRDefault="0039752D" w:rsidP="0039752D">
            <w:pPr>
              <w:ind w:left="72"/>
              <w:jc w:val="center"/>
              <w:rPr>
                <w:rFonts w:asciiTheme="majorHAnsi" w:hAnsiTheme="majorHAnsi" w:cstheme="majorHAnsi"/>
              </w:rPr>
            </w:pPr>
          </w:p>
        </w:tc>
      </w:tr>
      <w:tr w:rsidR="00661AE5" w:rsidRPr="00CF5159"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CF5159" w:rsidRDefault="00661AE5" w:rsidP="00B64A22">
            <w:pPr>
              <w:jc w:val="center"/>
              <w:rPr>
                <w:rFonts w:asciiTheme="majorHAnsi" w:hAnsiTheme="majorHAnsi" w:cstheme="majorHAnsi"/>
                <w:b/>
              </w:rPr>
            </w:pPr>
            <w:r w:rsidRPr="00CF5159">
              <w:rPr>
                <w:rFonts w:asciiTheme="majorHAnsi" w:hAnsiTheme="majorHAnsi" w:cstheme="majorHAnsi"/>
                <w:b/>
              </w:rPr>
              <w:t>REQUIREMENTS AND COMPETENCIES</w:t>
            </w:r>
          </w:p>
        </w:tc>
      </w:tr>
      <w:tr w:rsidR="00661AE5" w:rsidRPr="00CF5159"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CF5159" w:rsidRDefault="00661AE5" w:rsidP="004E1C64">
            <w:pPr>
              <w:rPr>
                <w:rFonts w:asciiTheme="majorHAnsi" w:hAnsiTheme="majorHAnsi" w:cstheme="majorHAnsi"/>
              </w:rPr>
            </w:pPr>
            <w:r w:rsidRPr="00CF5159">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0C44A90E" w14:textId="77777777" w:rsidR="00376BE4" w:rsidRPr="00CF5159" w:rsidRDefault="00376BE4" w:rsidP="00376BE4">
            <w:pPr>
              <w:pStyle w:val="ListParagraph"/>
              <w:numPr>
                <w:ilvl w:val="0"/>
                <w:numId w:val="39"/>
              </w:numPr>
              <w:ind w:left="432"/>
              <w:rPr>
                <w:rFonts w:asciiTheme="majorHAnsi" w:hAnsiTheme="majorHAnsi" w:cstheme="majorHAnsi"/>
                <w:bCs/>
              </w:rPr>
            </w:pPr>
            <w:r w:rsidRPr="00CF5159">
              <w:rPr>
                <w:rFonts w:asciiTheme="majorHAnsi" w:hAnsiTheme="majorHAnsi" w:cstheme="majorHAnsi"/>
                <w:bCs/>
              </w:rPr>
              <w:t xml:space="preserve">Executive </w:t>
            </w:r>
            <w:r w:rsidR="000174F6" w:rsidRPr="00CF5159">
              <w:rPr>
                <w:rFonts w:asciiTheme="majorHAnsi" w:hAnsiTheme="majorHAnsi" w:cstheme="majorHAnsi"/>
                <w:bCs/>
              </w:rPr>
              <w:t xml:space="preserve">level leadership </w:t>
            </w:r>
            <w:r w:rsidRPr="00CF5159">
              <w:rPr>
                <w:rFonts w:asciiTheme="majorHAnsi" w:hAnsiTheme="majorHAnsi" w:cstheme="majorHAnsi"/>
                <w:bCs/>
              </w:rPr>
              <w:t>(preferred)</w:t>
            </w:r>
          </w:p>
          <w:p w14:paraId="06274F30" w14:textId="6B2885EB" w:rsidR="00C73F86" w:rsidRPr="00CF5159" w:rsidRDefault="00376BE4" w:rsidP="00376BE4">
            <w:pPr>
              <w:pStyle w:val="ListParagraph"/>
              <w:numPr>
                <w:ilvl w:val="0"/>
                <w:numId w:val="39"/>
              </w:numPr>
              <w:ind w:left="432"/>
              <w:rPr>
                <w:rFonts w:asciiTheme="majorHAnsi" w:hAnsiTheme="majorHAnsi" w:cstheme="majorHAnsi"/>
                <w:bCs/>
              </w:rPr>
            </w:pPr>
            <w:r w:rsidRPr="00CF5159">
              <w:rPr>
                <w:rFonts w:asciiTheme="majorHAnsi" w:hAnsiTheme="majorHAnsi" w:cstheme="majorHAnsi"/>
                <w:bCs/>
              </w:rPr>
              <w:t>B</w:t>
            </w:r>
            <w:r w:rsidR="000174F6" w:rsidRPr="00CF5159">
              <w:rPr>
                <w:rFonts w:asciiTheme="majorHAnsi" w:hAnsiTheme="majorHAnsi" w:cstheme="majorHAnsi"/>
                <w:bCs/>
              </w:rPr>
              <w:t>ackground in transportation</w:t>
            </w:r>
            <w:r w:rsidRPr="00CF5159">
              <w:rPr>
                <w:rFonts w:asciiTheme="majorHAnsi" w:hAnsiTheme="majorHAnsi" w:cstheme="majorHAnsi"/>
                <w:bCs/>
              </w:rPr>
              <w:t xml:space="preserve"> (preferred)</w:t>
            </w:r>
          </w:p>
          <w:p w14:paraId="47D8CBF3" w14:textId="21C1A638" w:rsidR="00521F47" w:rsidRPr="00CF5159" w:rsidRDefault="00376BE4" w:rsidP="00376BE4">
            <w:pPr>
              <w:pStyle w:val="ListParagraph"/>
              <w:numPr>
                <w:ilvl w:val="0"/>
                <w:numId w:val="39"/>
              </w:numPr>
              <w:ind w:left="432"/>
              <w:rPr>
                <w:rFonts w:asciiTheme="majorHAnsi" w:hAnsiTheme="majorHAnsi" w:cstheme="majorHAnsi"/>
                <w:bCs/>
              </w:rPr>
            </w:pPr>
            <w:r w:rsidRPr="00CF5159">
              <w:rPr>
                <w:rFonts w:asciiTheme="majorHAnsi" w:hAnsiTheme="majorHAnsi" w:cstheme="majorHAnsi"/>
                <w:bCs/>
              </w:rPr>
              <w:t>Results driven</w:t>
            </w:r>
          </w:p>
        </w:tc>
      </w:tr>
      <w:tr w:rsidR="00661AE5" w:rsidRPr="00CF5159"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411645F1" w:rsidR="00661AE5" w:rsidRPr="00CF5159" w:rsidRDefault="00661AE5" w:rsidP="004E1C64">
            <w:pPr>
              <w:rPr>
                <w:rFonts w:asciiTheme="majorHAnsi" w:hAnsiTheme="majorHAnsi" w:cstheme="majorHAnsi"/>
              </w:rPr>
            </w:pPr>
            <w:r w:rsidRPr="00CF5159">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457F5B42" w14:textId="77777777" w:rsidR="001C06DC" w:rsidRPr="00CF5159" w:rsidRDefault="001C06DC" w:rsidP="00376BE4">
            <w:pPr>
              <w:pStyle w:val="ListParagraph"/>
              <w:numPr>
                <w:ilvl w:val="0"/>
                <w:numId w:val="38"/>
              </w:numPr>
              <w:ind w:left="432"/>
              <w:rPr>
                <w:rFonts w:asciiTheme="majorHAnsi" w:hAnsiTheme="majorHAnsi" w:cstheme="majorHAnsi"/>
                <w:bCs/>
              </w:rPr>
            </w:pPr>
            <w:r w:rsidRPr="00CF5159">
              <w:rPr>
                <w:rFonts w:asciiTheme="majorHAnsi" w:hAnsiTheme="majorHAnsi" w:cstheme="majorHAnsi"/>
                <w:bCs/>
              </w:rPr>
              <w:t xml:space="preserve">Strong communication and interpersonal skills </w:t>
            </w:r>
          </w:p>
          <w:p w14:paraId="2ECF07C6" w14:textId="77777777" w:rsidR="001C06DC" w:rsidRPr="00CF5159" w:rsidRDefault="001C06DC" w:rsidP="00376BE4">
            <w:pPr>
              <w:pStyle w:val="ListParagraph"/>
              <w:numPr>
                <w:ilvl w:val="0"/>
                <w:numId w:val="38"/>
              </w:numPr>
              <w:ind w:left="432"/>
              <w:rPr>
                <w:rFonts w:asciiTheme="majorHAnsi" w:hAnsiTheme="majorHAnsi" w:cstheme="majorHAnsi"/>
                <w:bCs/>
              </w:rPr>
            </w:pPr>
            <w:r w:rsidRPr="00CF5159">
              <w:rPr>
                <w:rFonts w:asciiTheme="majorHAnsi" w:hAnsiTheme="majorHAnsi" w:cstheme="majorHAnsi"/>
                <w:bCs/>
              </w:rPr>
              <w:t xml:space="preserve">Excellent leadership skills </w:t>
            </w:r>
          </w:p>
          <w:p w14:paraId="0F5D6DE1" w14:textId="77777777" w:rsidR="001C06DC" w:rsidRPr="00CF5159" w:rsidRDefault="001C06DC" w:rsidP="00376BE4">
            <w:pPr>
              <w:pStyle w:val="ListParagraph"/>
              <w:numPr>
                <w:ilvl w:val="0"/>
                <w:numId w:val="38"/>
              </w:numPr>
              <w:ind w:left="432"/>
              <w:rPr>
                <w:rFonts w:asciiTheme="majorHAnsi" w:hAnsiTheme="majorHAnsi" w:cstheme="majorHAnsi"/>
                <w:bCs/>
              </w:rPr>
            </w:pPr>
            <w:r w:rsidRPr="00CF5159">
              <w:rPr>
                <w:rFonts w:asciiTheme="majorHAnsi" w:hAnsiTheme="majorHAnsi" w:cstheme="majorHAnsi"/>
                <w:bCs/>
              </w:rPr>
              <w:t xml:space="preserve">Ability to work under high pressure </w:t>
            </w:r>
          </w:p>
          <w:p w14:paraId="37326A2C" w14:textId="0E4D0724" w:rsidR="002629F6" w:rsidRPr="00CF5159" w:rsidRDefault="001C06DC" w:rsidP="00376BE4">
            <w:pPr>
              <w:pStyle w:val="ListParagraph"/>
              <w:numPr>
                <w:ilvl w:val="0"/>
                <w:numId w:val="38"/>
              </w:numPr>
              <w:ind w:left="432"/>
              <w:rPr>
                <w:rFonts w:asciiTheme="majorHAnsi" w:hAnsiTheme="majorHAnsi" w:cstheme="majorHAnsi"/>
                <w:bCs/>
              </w:rPr>
            </w:pPr>
            <w:r w:rsidRPr="00CF5159">
              <w:rPr>
                <w:rFonts w:asciiTheme="majorHAnsi" w:hAnsiTheme="majorHAnsi" w:cstheme="majorHAnsi"/>
                <w:bCs/>
              </w:rPr>
              <w:t>Ability to handle sensitive matters</w:t>
            </w:r>
          </w:p>
          <w:p w14:paraId="425DEBAF" w14:textId="77777777" w:rsidR="00040ED0" w:rsidRPr="00CF5159" w:rsidRDefault="00040ED0"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Political Savvy</w:t>
            </w:r>
          </w:p>
          <w:p w14:paraId="1B89C9BB" w14:textId="77777777" w:rsidR="001C06DC" w:rsidRPr="00CF5159" w:rsidRDefault="00BB69D7"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Integrity and Honesty</w:t>
            </w:r>
            <w:r w:rsidR="001C06DC" w:rsidRPr="00CF5159">
              <w:rPr>
                <w:rFonts w:asciiTheme="majorHAnsi" w:hAnsiTheme="majorHAnsi" w:cstheme="majorHAnsi"/>
                <w:bCs/>
              </w:rPr>
              <w:t xml:space="preserve"> </w:t>
            </w:r>
          </w:p>
          <w:p w14:paraId="169ECC9B" w14:textId="02D0DD2D" w:rsidR="001C06DC" w:rsidRPr="00CF5159" w:rsidRDefault="00376BE4"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Willingness and e</w:t>
            </w:r>
            <w:r w:rsidR="001C06DC" w:rsidRPr="00CF5159">
              <w:rPr>
                <w:rFonts w:asciiTheme="majorHAnsi" w:hAnsiTheme="majorHAnsi" w:cstheme="majorHAnsi"/>
                <w:bCs/>
              </w:rPr>
              <w:t xml:space="preserve">nergy for frequent travel </w:t>
            </w:r>
          </w:p>
          <w:p w14:paraId="3081CF0F" w14:textId="651C09B5" w:rsidR="00BB69D7" w:rsidRPr="00CF5159" w:rsidRDefault="001C06DC"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Ability to work across party lines</w:t>
            </w:r>
          </w:p>
          <w:p w14:paraId="609C91A3" w14:textId="38FF0BA4" w:rsidR="00BB69D7" w:rsidRPr="00CF5159" w:rsidRDefault="00BB69D7"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 xml:space="preserve">Ability to set strategic vision </w:t>
            </w:r>
            <w:r w:rsidR="002629F6" w:rsidRPr="00CF5159">
              <w:rPr>
                <w:rFonts w:asciiTheme="majorHAnsi" w:hAnsiTheme="majorHAnsi" w:cstheme="majorHAnsi"/>
                <w:bCs/>
              </w:rPr>
              <w:t>for an organization</w:t>
            </w:r>
          </w:p>
          <w:p w14:paraId="0CA67DF0" w14:textId="6A3A1383" w:rsidR="00376BE4" w:rsidRPr="00CF5159" w:rsidRDefault="00376BE4"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Ability to lead change and people</w:t>
            </w:r>
          </w:p>
          <w:p w14:paraId="6F31CD83" w14:textId="63EC5065" w:rsidR="00376BE4" w:rsidRPr="00CF5159" w:rsidRDefault="00376BE4"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Business acumen</w:t>
            </w:r>
          </w:p>
          <w:p w14:paraId="6565A8DC" w14:textId="0CF5E024" w:rsidR="00521F47" w:rsidRPr="00CF5159" w:rsidRDefault="00376BE4" w:rsidP="00376BE4">
            <w:pPr>
              <w:pStyle w:val="ListParagraph"/>
              <w:numPr>
                <w:ilvl w:val="0"/>
                <w:numId w:val="37"/>
              </w:numPr>
              <w:ind w:left="432"/>
              <w:rPr>
                <w:rFonts w:asciiTheme="majorHAnsi" w:hAnsiTheme="majorHAnsi" w:cstheme="majorHAnsi"/>
                <w:bCs/>
              </w:rPr>
            </w:pPr>
            <w:r w:rsidRPr="00CF5159">
              <w:rPr>
                <w:rFonts w:asciiTheme="majorHAnsi" w:hAnsiTheme="majorHAnsi" w:cstheme="majorHAnsi"/>
                <w:bCs/>
              </w:rPr>
              <w:t>Ability to build coalitions</w:t>
            </w:r>
          </w:p>
        </w:tc>
      </w:tr>
      <w:tr w:rsidR="00661AE5" w:rsidRPr="00CF5159"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45B7CCA3" w:rsidR="00661AE5" w:rsidRPr="00CF5159" w:rsidRDefault="00661AE5" w:rsidP="00B64A22">
            <w:pPr>
              <w:jc w:val="center"/>
              <w:rPr>
                <w:rFonts w:asciiTheme="majorHAnsi" w:hAnsiTheme="majorHAnsi" w:cstheme="majorHAnsi"/>
                <w:b/>
              </w:rPr>
            </w:pPr>
            <w:r w:rsidRPr="00CF5159">
              <w:rPr>
                <w:rFonts w:asciiTheme="majorHAnsi" w:hAnsiTheme="majorHAnsi" w:cstheme="majorHAnsi"/>
                <w:b/>
              </w:rPr>
              <w:t>PAST APPOINTEES</w:t>
            </w:r>
          </w:p>
        </w:tc>
      </w:tr>
      <w:tr w:rsidR="00BE379B" w:rsidRPr="00CF5159"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2A06A4B6" w:rsidR="00BE379B" w:rsidRPr="00CF5159" w:rsidRDefault="00281B63" w:rsidP="00281B63">
            <w:pPr>
              <w:rPr>
                <w:rFonts w:asciiTheme="majorHAnsi" w:hAnsiTheme="majorHAnsi" w:cstheme="majorHAnsi"/>
              </w:rPr>
            </w:pPr>
            <w:r w:rsidRPr="00CF5159">
              <w:rPr>
                <w:rFonts w:asciiTheme="majorHAnsi" w:hAnsiTheme="majorHAnsi" w:cstheme="majorHAnsi"/>
              </w:rPr>
              <w:t>Gregory Nadeau (2015 to present) – Deputy Administrator, Federal Highway Administration; Deputy Co</w:t>
            </w:r>
            <w:r w:rsidR="00521F47" w:rsidRPr="00CF5159">
              <w:rPr>
                <w:rFonts w:asciiTheme="majorHAnsi" w:hAnsiTheme="majorHAnsi" w:cstheme="majorHAnsi"/>
              </w:rPr>
              <w:t>mmissioner for Policy, Planning</w:t>
            </w:r>
            <w:r w:rsidRPr="00CF5159">
              <w:rPr>
                <w:rFonts w:asciiTheme="majorHAnsi" w:hAnsiTheme="majorHAnsi" w:cstheme="majorHAnsi"/>
              </w:rPr>
              <w:t xml:space="preserve"> and Communications, Maine Department of Transportation</w:t>
            </w:r>
            <w:r w:rsidRPr="00CF5159">
              <w:rPr>
                <w:rStyle w:val="EndnoteReference"/>
                <w:rFonts w:asciiTheme="majorHAnsi" w:hAnsiTheme="majorHAnsi" w:cstheme="majorHAnsi"/>
              </w:rPr>
              <w:endnoteReference w:id="5"/>
            </w:r>
          </w:p>
        </w:tc>
      </w:tr>
      <w:tr w:rsidR="00BE379B" w:rsidRPr="00CF5159"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3B1BB674" w:rsidR="00BE379B" w:rsidRPr="00CF5159" w:rsidRDefault="00281B63" w:rsidP="00BE379B">
            <w:pPr>
              <w:rPr>
                <w:rFonts w:asciiTheme="majorHAnsi" w:hAnsiTheme="majorHAnsi" w:cstheme="majorHAnsi"/>
              </w:rPr>
            </w:pPr>
            <w:r w:rsidRPr="00CF5159">
              <w:rPr>
                <w:rFonts w:asciiTheme="majorHAnsi" w:hAnsiTheme="majorHAnsi" w:cstheme="majorHAnsi"/>
              </w:rPr>
              <w:t>Victor Mendez (2009 to 2014) – Director, Arizona Department of Transportation</w:t>
            </w:r>
            <w:r w:rsidRPr="00CF5159">
              <w:rPr>
                <w:rStyle w:val="EndnoteReference"/>
                <w:rFonts w:asciiTheme="majorHAnsi" w:hAnsiTheme="majorHAnsi" w:cstheme="majorHAnsi"/>
              </w:rPr>
              <w:endnoteReference w:id="6"/>
            </w:r>
          </w:p>
        </w:tc>
      </w:tr>
      <w:tr w:rsidR="00661AE5" w:rsidRPr="00CF5159"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13B42807" w:rsidR="00661AE5" w:rsidRPr="00CF5159" w:rsidRDefault="00281B63" w:rsidP="00281B63">
            <w:pPr>
              <w:rPr>
                <w:rFonts w:asciiTheme="majorHAnsi" w:hAnsiTheme="majorHAnsi" w:cstheme="majorHAnsi"/>
              </w:rPr>
            </w:pPr>
            <w:r w:rsidRPr="00CF5159">
              <w:rPr>
                <w:rFonts w:asciiTheme="majorHAnsi" w:hAnsiTheme="majorHAnsi" w:cstheme="majorHAnsi"/>
              </w:rPr>
              <w:t>Thomas Madison (2008 to 2009) – President, Spectra Subsurface Group; Vice-President for Infrastructure Services, Spectra Environmental Group; Commissioner of the New York State Department of Transportation</w:t>
            </w:r>
            <w:r w:rsidRPr="00CF5159">
              <w:rPr>
                <w:rStyle w:val="EndnoteReference"/>
                <w:rFonts w:asciiTheme="majorHAnsi" w:hAnsiTheme="majorHAnsi" w:cstheme="majorHAnsi"/>
              </w:rPr>
              <w:endnoteReference w:id="7"/>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1F24" w14:textId="77777777" w:rsidR="002A77A7" w:rsidRDefault="002A77A7" w:rsidP="001E22F1">
      <w:r>
        <w:separator/>
      </w:r>
    </w:p>
  </w:endnote>
  <w:endnote w:type="continuationSeparator" w:id="0">
    <w:p w14:paraId="39F60757" w14:textId="77777777" w:rsidR="002A77A7" w:rsidRDefault="002A77A7" w:rsidP="001E22F1">
      <w:r>
        <w:continuationSeparator/>
      </w:r>
    </w:p>
  </w:endnote>
  <w:endnote w:id="1">
    <w:p w14:paraId="0AB2AA1D" w14:textId="56BB10AA" w:rsidR="00E75496" w:rsidRDefault="00E75496">
      <w:pPr>
        <w:pStyle w:val="EndnoteText"/>
      </w:pPr>
      <w:r>
        <w:rPr>
          <w:rStyle w:val="EndnoteReference"/>
        </w:rPr>
        <w:endnoteRef/>
      </w:r>
      <w:r>
        <w:t xml:space="preserve"> </w:t>
      </w:r>
      <w:hyperlink r:id="rId1" w:history="1">
        <w:r w:rsidRPr="00341C5F">
          <w:rPr>
            <w:rStyle w:val="Hyperlink"/>
          </w:rPr>
          <w:t>https://www.congress.gov/nomination/110th-congress/1872/actions?q=%7B%22search%22%3A%5B%22highway%22%5D%7D&amp;r=7&amp;overview=closed</w:t>
        </w:r>
      </w:hyperlink>
    </w:p>
  </w:endnote>
  <w:endnote w:id="2">
    <w:p w14:paraId="40437E38" w14:textId="78AA3F26" w:rsidR="00E75496" w:rsidRDefault="00E75496">
      <w:pPr>
        <w:pStyle w:val="EndnoteText"/>
      </w:pPr>
      <w:r>
        <w:rPr>
          <w:rStyle w:val="EndnoteReference"/>
        </w:rPr>
        <w:endnoteRef/>
      </w:r>
      <w:r>
        <w:t xml:space="preserve"> </w:t>
      </w:r>
      <w:r w:rsidR="00CF5159">
        <w:t>Partnership for Public Service position d</w:t>
      </w:r>
      <w:r>
        <w:t>escription</w:t>
      </w:r>
    </w:p>
  </w:endnote>
  <w:endnote w:id="3">
    <w:p w14:paraId="641C161D" w14:textId="5EDA374B" w:rsidR="00A04E97" w:rsidRDefault="00A04E97">
      <w:pPr>
        <w:pStyle w:val="EndnoteText"/>
      </w:pPr>
      <w:r>
        <w:rPr>
          <w:rStyle w:val="EndnoteReference"/>
        </w:rPr>
        <w:endnoteRef/>
      </w:r>
      <w:r>
        <w:t xml:space="preserve"> OPM</w:t>
      </w:r>
    </w:p>
  </w:endnote>
  <w:endnote w:id="4">
    <w:p w14:paraId="3D73FBE0" w14:textId="74F85564" w:rsidR="00DD0920" w:rsidRDefault="00DD0920">
      <w:pPr>
        <w:pStyle w:val="EndnoteText"/>
      </w:pPr>
      <w:r>
        <w:rPr>
          <w:rStyle w:val="EndnoteReference"/>
        </w:rPr>
        <w:endnoteRef/>
      </w:r>
      <w:r>
        <w:t xml:space="preserve"> </w:t>
      </w:r>
      <w:r w:rsidR="00B43384">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5">
    <w:p w14:paraId="10AA742C" w14:textId="7AF499BE" w:rsidR="00281B63" w:rsidRDefault="00281B63">
      <w:pPr>
        <w:pStyle w:val="EndnoteText"/>
      </w:pPr>
      <w:r>
        <w:rPr>
          <w:rStyle w:val="EndnoteReference"/>
        </w:rPr>
        <w:endnoteRef/>
      </w:r>
      <w:r>
        <w:t xml:space="preserve"> </w:t>
      </w:r>
      <w:hyperlink r:id="rId2" w:history="1">
        <w:r w:rsidRPr="00341C5F">
          <w:rPr>
            <w:rStyle w:val="Hyperlink"/>
          </w:rPr>
          <w:t>http://www.fhwa.dot.gov/about/org/admin.cfm</w:t>
        </w:r>
      </w:hyperlink>
    </w:p>
  </w:endnote>
  <w:endnote w:id="6">
    <w:p w14:paraId="3E6C61CE" w14:textId="59E64451" w:rsidR="00281B63" w:rsidRDefault="00281B63">
      <w:pPr>
        <w:pStyle w:val="EndnoteText"/>
      </w:pPr>
      <w:r>
        <w:rPr>
          <w:rStyle w:val="EndnoteReference"/>
        </w:rPr>
        <w:endnoteRef/>
      </w:r>
      <w:r>
        <w:t xml:space="preserve"> </w:t>
      </w:r>
      <w:hyperlink r:id="rId3" w:history="1">
        <w:r w:rsidRPr="00341C5F">
          <w:rPr>
            <w:rStyle w:val="Hyperlink"/>
          </w:rPr>
          <w:t>https://www.transportation.gov/deputy-secretary</w:t>
        </w:r>
      </w:hyperlink>
    </w:p>
  </w:endnote>
  <w:endnote w:id="7">
    <w:p w14:paraId="400226A9" w14:textId="5BE99563" w:rsidR="00281B63" w:rsidRDefault="00281B63">
      <w:pPr>
        <w:pStyle w:val="EndnoteText"/>
      </w:pPr>
      <w:r>
        <w:rPr>
          <w:rStyle w:val="EndnoteReference"/>
        </w:rPr>
        <w:endnoteRef/>
      </w:r>
      <w:r>
        <w:t xml:space="preserve"> </w:t>
      </w:r>
      <w:hyperlink r:id="rId4" w:history="1">
        <w:r w:rsidRPr="00341C5F">
          <w:rPr>
            <w:rStyle w:val="Hyperlink"/>
          </w:rPr>
          <w:t>http://www.fhwa.dot.gov/administrators/tmadison.cfm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E435" w14:textId="77777777" w:rsidR="002A77A7" w:rsidRDefault="002A77A7" w:rsidP="001E22F1">
      <w:r>
        <w:separator/>
      </w:r>
    </w:p>
  </w:footnote>
  <w:footnote w:type="continuationSeparator" w:id="0">
    <w:p w14:paraId="4254FCA7" w14:textId="77777777" w:rsidR="002A77A7" w:rsidRDefault="002A77A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B4338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42FD"/>
    <w:multiLevelType w:val="hybridMultilevel"/>
    <w:tmpl w:val="378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F7918"/>
    <w:multiLevelType w:val="hybridMultilevel"/>
    <w:tmpl w:val="9AC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26B0B"/>
    <w:multiLevelType w:val="hybridMultilevel"/>
    <w:tmpl w:val="B43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322C3"/>
    <w:multiLevelType w:val="hybridMultilevel"/>
    <w:tmpl w:val="B85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7"/>
  </w:num>
  <w:num w:numId="5">
    <w:abstractNumId w:val="6"/>
  </w:num>
  <w:num w:numId="6">
    <w:abstractNumId w:val="33"/>
  </w:num>
  <w:num w:numId="7">
    <w:abstractNumId w:val="5"/>
  </w:num>
  <w:num w:numId="8">
    <w:abstractNumId w:val="29"/>
  </w:num>
  <w:num w:numId="9">
    <w:abstractNumId w:val="16"/>
  </w:num>
  <w:num w:numId="10">
    <w:abstractNumId w:val="7"/>
  </w:num>
  <w:num w:numId="11">
    <w:abstractNumId w:val="15"/>
  </w:num>
  <w:num w:numId="12">
    <w:abstractNumId w:val="22"/>
  </w:num>
  <w:num w:numId="13">
    <w:abstractNumId w:val="21"/>
  </w:num>
  <w:num w:numId="14">
    <w:abstractNumId w:val="23"/>
  </w:num>
  <w:num w:numId="15">
    <w:abstractNumId w:val="26"/>
  </w:num>
  <w:num w:numId="16">
    <w:abstractNumId w:val="2"/>
  </w:num>
  <w:num w:numId="17">
    <w:abstractNumId w:val="18"/>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4"/>
  </w:num>
  <w:num w:numId="26">
    <w:abstractNumId w:val="3"/>
  </w:num>
  <w:num w:numId="27">
    <w:abstractNumId w:val="19"/>
  </w:num>
  <w:num w:numId="28">
    <w:abstractNumId w:val="17"/>
  </w:num>
  <w:num w:numId="29">
    <w:abstractNumId w:val="20"/>
  </w:num>
  <w:num w:numId="30">
    <w:abstractNumId w:val="28"/>
  </w:num>
  <w:num w:numId="31">
    <w:abstractNumId w:val="35"/>
  </w:num>
  <w:num w:numId="32">
    <w:abstractNumId w:val="36"/>
  </w:num>
  <w:num w:numId="33">
    <w:abstractNumId w:val="10"/>
  </w:num>
  <w:num w:numId="34">
    <w:abstractNumId w:val="1"/>
  </w:num>
  <w:num w:numId="35">
    <w:abstractNumId w:val="27"/>
  </w:num>
  <w:num w:numId="36">
    <w:abstractNumId w:val="38"/>
  </w:num>
  <w:num w:numId="37">
    <w:abstractNumId w:val="0"/>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6FBF"/>
    <w:rsid w:val="000078FD"/>
    <w:rsid w:val="000126AC"/>
    <w:rsid w:val="00016839"/>
    <w:rsid w:val="000174F6"/>
    <w:rsid w:val="00017A44"/>
    <w:rsid w:val="00021B49"/>
    <w:rsid w:val="000221E0"/>
    <w:rsid w:val="00023CFC"/>
    <w:rsid w:val="00034730"/>
    <w:rsid w:val="00040ED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7526"/>
    <w:rsid w:val="0018425C"/>
    <w:rsid w:val="001956F0"/>
    <w:rsid w:val="001A3E9A"/>
    <w:rsid w:val="001A636E"/>
    <w:rsid w:val="001B63A1"/>
    <w:rsid w:val="001C06DC"/>
    <w:rsid w:val="001C0B08"/>
    <w:rsid w:val="001C1577"/>
    <w:rsid w:val="001C2D85"/>
    <w:rsid w:val="001C39AC"/>
    <w:rsid w:val="001C5B3D"/>
    <w:rsid w:val="001D0348"/>
    <w:rsid w:val="001D36AA"/>
    <w:rsid w:val="001E22F1"/>
    <w:rsid w:val="001E2508"/>
    <w:rsid w:val="001E486F"/>
    <w:rsid w:val="001E5266"/>
    <w:rsid w:val="001F43D2"/>
    <w:rsid w:val="001F4645"/>
    <w:rsid w:val="00205DE4"/>
    <w:rsid w:val="00207063"/>
    <w:rsid w:val="00220C28"/>
    <w:rsid w:val="00220D75"/>
    <w:rsid w:val="0022173F"/>
    <w:rsid w:val="00221F98"/>
    <w:rsid w:val="00222732"/>
    <w:rsid w:val="00224E61"/>
    <w:rsid w:val="00226E5F"/>
    <w:rsid w:val="0023261D"/>
    <w:rsid w:val="002375DE"/>
    <w:rsid w:val="00246779"/>
    <w:rsid w:val="002629F6"/>
    <w:rsid w:val="00262C31"/>
    <w:rsid w:val="002638DC"/>
    <w:rsid w:val="00263CE0"/>
    <w:rsid w:val="002678E9"/>
    <w:rsid w:val="00281B63"/>
    <w:rsid w:val="00282909"/>
    <w:rsid w:val="00292D76"/>
    <w:rsid w:val="00297C2A"/>
    <w:rsid w:val="002A71CC"/>
    <w:rsid w:val="002A77A7"/>
    <w:rsid w:val="002B1860"/>
    <w:rsid w:val="002B3AC4"/>
    <w:rsid w:val="002B44C0"/>
    <w:rsid w:val="002B59FC"/>
    <w:rsid w:val="002C76AB"/>
    <w:rsid w:val="002C7A86"/>
    <w:rsid w:val="002D28DF"/>
    <w:rsid w:val="002E0713"/>
    <w:rsid w:val="002F119A"/>
    <w:rsid w:val="002F204D"/>
    <w:rsid w:val="002F2F32"/>
    <w:rsid w:val="0030193E"/>
    <w:rsid w:val="00321F38"/>
    <w:rsid w:val="00323DBB"/>
    <w:rsid w:val="00330ACB"/>
    <w:rsid w:val="00331394"/>
    <w:rsid w:val="003317A8"/>
    <w:rsid w:val="003353C5"/>
    <w:rsid w:val="003454E5"/>
    <w:rsid w:val="00347F97"/>
    <w:rsid w:val="00354173"/>
    <w:rsid w:val="003616AC"/>
    <w:rsid w:val="00366270"/>
    <w:rsid w:val="00370ED0"/>
    <w:rsid w:val="00373610"/>
    <w:rsid w:val="00375A18"/>
    <w:rsid w:val="00376BE4"/>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0EEC"/>
    <w:rsid w:val="00514128"/>
    <w:rsid w:val="00521CF6"/>
    <w:rsid w:val="00521F47"/>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1FCC"/>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7F7434"/>
    <w:rsid w:val="00806C5D"/>
    <w:rsid w:val="00820463"/>
    <w:rsid w:val="00821486"/>
    <w:rsid w:val="008271A8"/>
    <w:rsid w:val="00833527"/>
    <w:rsid w:val="00836810"/>
    <w:rsid w:val="00843FE7"/>
    <w:rsid w:val="00845BCF"/>
    <w:rsid w:val="008529C3"/>
    <w:rsid w:val="0085653B"/>
    <w:rsid w:val="00860EC5"/>
    <w:rsid w:val="00867383"/>
    <w:rsid w:val="00871B01"/>
    <w:rsid w:val="008744A6"/>
    <w:rsid w:val="0087689B"/>
    <w:rsid w:val="008807E6"/>
    <w:rsid w:val="00883BC8"/>
    <w:rsid w:val="0089745E"/>
    <w:rsid w:val="00897ABC"/>
    <w:rsid w:val="008A05DD"/>
    <w:rsid w:val="008A7731"/>
    <w:rsid w:val="008B4CA7"/>
    <w:rsid w:val="008B7489"/>
    <w:rsid w:val="008C5194"/>
    <w:rsid w:val="008D30E6"/>
    <w:rsid w:val="008D3564"/>
    <w:rsid w:val="008F6B3B"/>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B7675"/>
    <w:rsid w:val="009C2FED"/>
    <w:rsid w:val="009D264E"/>
    <w:rsid w:val="009D3593"/>
    <w:rsid w:val="009E46C4"/>
    <w:rsid w:val="009E586C"/>
    <w:rsid w:val="009F59E4"/>
    <w:rsid w:val="00A04E97"/>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43384"/>
    <w:rsid w:val="00B53A04"/>
    <w:rsid w:val="00B609BD"/>
    <w:rsid w:val="00B64A22"/>
    <w:rsid w:val="00B66919"/>
    <w:rsid w:val="00B72A3A"/>
    <w:rsid w:val="00B761F1"/>
    <w:rsid w:val="00B8440A"/>
    <w:rsid w:val="00B85C44"/>
    <w:rsid w:val="00B8737B"/>
    <w:rsid w:val="00B92A39"/>
    <w:rsid w:val="00B97B34"/>
    <w:rsid w:val="00BA34BC"/>
    <w:rsid w:val="00BA6AE8"/>
    <w:rsid w:val="00BB69D7"/>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73F86"/>
    <w:rsid w:val="00C82C06"/>
    <w:rsid w:val="00C866F7"/>
    <w:rsid w:val="00C87AFC"/>
    <w:rsid w:val="00C90AD7"/>
    <w:rsid w:val="00C94E0B"/>
    <w:rsid w:val="00CA0F50"/>
    <w:rsid w:val="00CA6785"/>
    <w:rsid w:val="00CA6811"/>
    <w:rsid w:val="00CC2512"/>
    <w:rsid w:val="00CC278F"/>
    <w:rsid w:val="00CC416B"/>
    <w:rsid w:val="00CD14D0"/>
    <w:rsid w:val="00CD409E"/>
    <w:rsid w:val="00CF5159"/>
    <w:rsid w:val="00D00C94"/>
    <w:rsid w:val="00D05ABC"/>
    <w:rsid w:val="00D1037C"/>
    <w:rsid w:val="00D137F7"/>
    <w:rsid w:val="00D1473D"/>
    <w:rsid w:val="00D201D5"/>
    <w:rsid w:val="00D258E9"/>
    <w:rsid w:val="00D33A2A"/>
    <w:rsid w:val="00D35718"/>
    <w:rsid w:val="00D40AC5"/>
    <w:rsid w:val="00D414D5"/>
    <w:rsid w:val="00D43B6D"/>
    <w:rsid w:val="00D51191"/>
    <w:rsid w:val="00D56177"/>
    <w:rsid w:val="00D60729"/>
    <w:rsid w:val="00D66F40"/>
    <w:rsid w:val="00D7198E"/>
    <w:rsid w:val="00D744FA"/>
    <w:rsid w:val="00D8185C"/>
    <w:rsid w:val="00D8605F"/>
    <w:rsid w:val="00D8690A"/>
    <w:rsid w:val="00D96149"/>
    <w:rsid w:val="00DA16E8"/>
    <w:rsid w:val="00DA36B9"/>
    <w:rsid w:val="00DA37E4"/>
    <w:rsid w:val="00DA387D"/>
    <w:rsid w:val="00DA6CA7"/>
    <w:rsid w:val="00DB30BD"/>
    <w:rsid w:val="00DB7158"/>
    <w:rsid w:val="00DC0DCD"/>
    <w:rsid w:val="00DC4447"/>
    <w:rsid w:val="00DC4641"/>
    <w:rsid w:val="00DC65B3"/>
    <w:rsid w:val="00DD0920"/>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5496"/>
    <w:rsid w:val="00E766C6"/>
    <w:rsid w:val="00E80B5C"/>
    <w:rsid w:val="00E828F9"/>
    <w:rsid w:val="00E90C00"/>
    <w:rsid w:val="00E93087"/>
    <w:rsid w:val="00EB20A7"/>
    <w:rsid w:val="00EC2402"/>
    <w:rsid w:val="00EC429B"/>
    <w:rsid w:val="00EC4FDB"/>
    <w:rsid w:val="00ED52F5"/>
    <w:rsid w:val="00ED5B9E"/>
    <w:rsid w:val="00EE58CC"/>
    <w:rsid w:val="00EF11FF"/>
    <w:rsid w:val="00EF6FAB"/>
    <w:rsid w:val="00F1221F"/>
    <w:rsid w:val="00F22F02"/>
    <w:rsid w:val="00F24186"/>
    <w:rsid w:val="00F2494C"/>
    <w:rsid w:val="00F24A4E"/>
    <w:rsid w:val="00F25BCA"/>
    <w:rsid w:val="00F316F1"/>
    <w:rsid w:val="00F36C26"/>
    <w:rsid w:val="00F436CE"/>
    <w:rsid w:val="00F51D84"/>
    <w:rsid w:val="00F62141"/>
    <w:rsid w:val="00F658C8"/>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597E8E"/>
  <w15:docId w15:val="{0E64B159-0CE7-4B3A-9FAF-9E3DAE33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transportation.gov/deputy-secretary" TargetMode="External"/><Relationship Id="rId2" Type="http://schemas.openxmlformats.org/officeDocument/2006/relationships/hyperlink" Target="http://www.fhwa.dot.gov/about/org/admin.cfm" TargetMode="External"/><Relationship Id="rId1" Type="http://schemas.openxmlformats.org/officeDocument/2006/relationships/hyperlink" Target="https://www.congress.gov/nomination/110th-congress/1872/actions?q=%7B%22search%22%3A%5B%22highway%22%5D%7D&amp;r=7&amp;overview=closed" TargetMode="External"/><Relationship Id="rId4" Type="http://schemas.openxmlformats.org/officeDocument/2006/relationships/hyperlink" Target="http://www.fhwa.dot.gov/administrators/tmadison.cf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83ED7"/>
    <w:rsid w:val="005612B0"/>
    <w:rsid w:val="005B3992"/>
    <w:rsid w:val="005E3561"/>
    <w:rsid w:val="00672DF4"/>
    <w:rsid w:val="008638AA"/>
    <w:rsid w:val="0087154F"/>
    <w:rsid w:val="008A78C7"/>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99A195E5-4050-496B-BCB5-D2C97BD5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DOT</Company>
  <LinksUpToDate>false</LinksUpToDate>
  <CharactersWithSpaces>3373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6</cp:revision>
  <cp:lastPrinted>2016-07-12T18:00:00Z</cp:lastPrinted>
  <dcterms:created xsi:type="dcterms:W3CDTF">2016-12-16T20:21:00Z</dcterms:created>
  <dcterms:modified xsi:type="dcterms:W3CDTF">2017-08-23T19:45:00Z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